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4E8A4" w14:textId="77777777" w:rsidR="00105195" w:rsidRPr="00473B5C" w:rsidRDefault="00105195" w:rsidP="00473B5C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GoBack"/>
      <w:r w:rsidRPr="00473B5C">
        <w:rPr>
          <w:rFonts w:ascii="Times New Roman" w:hAnsi="Times New Roman" w:cs="Times New Roman"/>
          <w:b w:val="0"/>
          <w:color w:val="auto"/>
        </w:rPr>
        <w:t>Государственное бюджетное учреждение</w:t>
      </w:r>
    </w:p>
    <w:bookmarkEnd w:id="0"/>
    <w:p w14:paraId="619D9486" w14:textId="77777777" w:rsidR="00105195" w:rsidRPr="006D1134" w:rsidRDefault="00105195" w:rsidP="006D113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6D1134">
        <w:rPr>
          <w:rFonts w:ascii="Times New Roman" w:hAnsi="Times New Roman" w:cs="Times New Roman"/>
          <w:color w:val="222222"/>
          <w:sz w:val="28"/>
          <w:szCs w:val="28"/>
        </w:rPr>
        <w:t>дополнительного профессионального образования</w:t>
      </w:r>
    </w:p>
    <w:p w14:paraId="7557B450" w14:textId="77777777" w:rsidR="00105195" w:rsidRPr="006D1134" w:rsidRDefault="00105195" w:rsidP="006D113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6D1134">
        <w:rPr>
          <w:rFonts w:ascii="Times New Roman" w:hAnsi="Times New Roman" w:cs="Times New Roman"/>
          <w:color w:val="222222"/>
          <w:sz w:val="28"/>
          <w:szCs w:val="28"/>
        </w:rPr>
        <w:t>Санкт-Петербургская академия постдипломного педагогического образования</w:t>
      </w:r>
    </w:p>
    <w:p w14:paraId="5750D5D3" w14:textId="77777777" w:rsidR="00105195" w:rsidRPr="006D1134" w:rsidRDefault="00105195" w:rsidP="006D113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1134">
        <w:rPr>
          <w:rFonts w:ascii="Times New Roman" w:hAnsi="Times New Roman" w:cs="Times New Roman"/>
          <w:bCs/>
          <w:sz w:val="28"/>
          <w:szCs w:val="28"/>
        </w:rPr>
        <w:t>Институт развития образования</w:t>
      </w:r>
    </w:p>
    <w:p w14:paraId="3C8194EB" w14:textId="30415FDE" w:rsidR="00105195" w:rsidRPr="006D1134" w:rsidRDefault="00105195" w:rsidP="006D11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134">
        <w:rPr>
          <w:rFonts w:ascii="Times New Roman" w:hAnsi="Times New Roman" w:cs="Times New Roman"/>
          <w:bCs/>
          <w:sz w:val="28"/>
          <w:szCs w:val="28"/>
        </w:rPr>
        <w:t>Кафедра психологии</w:t>
      </w:r>
    </w:p>
    <w:p w14:paraId="523ACC4B" w14:textId="77777777" w:rsidR="00105195" w:rsidRPr="006D1134" w:rsidRDefault="00105195" w:rsidP="006D1134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70788FC" w14:textId="77777777" w:rsidR="00105195" w:rsidRPr="006D1134" w:rsidRDefault="00105195" w:rsidP="006D1134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F0998BD" w14:textId="77777777" w:rsidR="00105195" w:rsidRPr="006D1134" w:rsidRDefault="00105195" w:rsidP="006D1134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D53F881" w14:textId="77777777" w:rsidR="00B40B15" w:rsidRPr="006D1134" w:rsidRDefault="005766F4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Алгоритм действий</w:t>
      </w:r>
    </w:p>
    <w:p w14:paraId="29714162" w14:textId="77777777" w:rsidR="00B4465C" w:rsidRPr="006D1134" w:rsidRDefault="005766F4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субъектов образовательного процесса </w:t>
      </w:r>
    </w:p>
    <w:p w14:paraId="78E6223E" w14:textId="77777777" w:rsidR="00B4465C" w:rsidRPr="006D1134" w:rsidRDefault="005766F4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в случае выявления суицидальных признаков</w:t>
      </w:r>
      <w:r w:rsidR="0028658C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2FBC95F7" w14:textId="77777777" w:rsidR="0028658C" w:rsidRPr="006D1134" w:rsidRDefault="0028658C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(в пресуицидальный период)</w:t>
      </w:r>
    </w:p>
    <w:p w14:paraId="70D1FEDE" w14:textId="54E4EEB3" w:rsidR="005766F4" w:rsidRPr="006D1134" w:rsidRDefault="005766F4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и аутоагрессивного поведения </w:t>
      </w:r>
      <w:r w:rsidR="00A06BCD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У </w:t>
      </w: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обучающихся</w:t>
      </w:r>
      <w:r w:rsidR="00F82264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ГОСУДАРСТВЕННЫХ ОБРАЗОВАТЕЛЬНЫХ УЧРЕЖДЕНИЙ САНКТ-ПЕТЕРБУРГА</w:t>
      </w:r>
    </w:p>
    <w:p w14:paraId="432B7832" w14:textId="77777777" w:rsidR="0028658C" w:rsidRPr="006D1134" w:rsidRDefault="0028658C" w:rsidP="006D1134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638A892" w14:textId="77777777" w:rsidR="002046E8" w:rsidRDefault="002046E8" w:rsidP="002046E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A7AFB2" w14:textId="77777777" w:rsidR="002046E8" w:rsidRDefault="002046E8" w:rsidP="002046E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8986B5" w14:textId="77777777" w:rsidR="002046E8" w:rsidRPr="002046E8" w:rsidRDefault="002046E8" w:rsidP="002046E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46E8">
        <w:rPr>
          <w:rFonts w:ascii="Times New Roman" w:hAnsi="Times New Roman" w:cs="Times New Roman"/>
          <w:b/>
          <w:sz w:val="24"/>
          <w:szCs w:val="24"/>
        </w:rPr>
        <w:t>Авторы:</w:t>
      </w:r>
    </w:p>
    <w:p w14:paraId="5201ABCA" w14:textId="77777777" w:rsidR="002046E8" w:rsidRPr="002046E8" w:rsidRDefault="002046E8" w:rsidP="002046E8">
      <w:pPr>
        <w:spacing w:after="0" w:line="36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2046E8">
        <w:rPr>
          <w:rFonts w:ascii="Times New Roman" w:hAnsi="Times New Roman" w:cs="Times New Roman"/>
          <w:sz w:val="24"/>
          <w:szCs w:val="24"/>
        </w:rPr>
        <w:t xml:space="preserve">В.Н. Новоселов, </w:t>
      </w:r>
      <w:proofErr w:type="spellStart"/>
      <w:r w:rsidRPr="002046E8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2046E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046E8"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 w:rsidRPr="002046E8">
        <w:rPr>
          <w:rFonts w:ascii="Times New Roman" w:hAnsi="Times New Roman" w:cs="Times New Roman"/>
          <w:sz w:val="24"/>
          <w:szCs w:val="24"/>
        </w:rPr>
        <w:t xml:space="preserve"> кафедры психологии СПб АППО</w:t>
      </w:r>
    </w:p>
    <w:p w14:paraId="25283CA6" w14:textId="77777777" w:rsidR="002046E8" w:rsidRPr="002046E8" w:rsidRDefault="002046E8" w:rsidP="002046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AB8519" w14:textId="77777777" w:rsidR="002046E8" w:rsidRPr="002046E8" w:rsidRDefault="002046E8" w:rsidP="002046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46E8">
        <w:rPr>
          <w:rFonts w:ascii="Times New Roman" w:hAnsi="Times New Roman" w:cs="Times New Roman"/>
          <w:sz w:val="24"/>
          <w:szCs w:val="24"/>
        </w:rPr>
        <w:t xml:space="preserve">раздел «Алгоритм действий родителей  (законных представителей) в случае выявления суицидальных признаков и </w:t>
      </w:r>
      <w:proofErr w:type="spellStart"/>
      <w:r w:rsidRPr="002046E8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2046E8">
        <w:rPr>
          <w:rFonts w:ascii="Times New Roman" w:hAnsi="Times New Roman" w:cs="Times New Roman"/>
          <w:sz w:val="24"/>
          <w:szCs w:val="24"/>
        </w:rPr>
        <w:t xml:space="preserve"> поведения» - совместно </w:t>
      </w:r>
      <w:proofErr w:type="spellStart"/>
      <w:r w:rsidRPr="002046E8">
        <w:rPr>
          <w:rFonts w:ascii="Times New Roman" w:hAnsi="Times New Roman" w:cs="Times New Roman"/>
          <w:sz w:val="24"/>
          <w:szCs w:val="24"/>
        </w:rPr>
        <w:t>В.Н.Новоселов</w:t>
      </w:r>
      <w:proofErr w:type="spellEnd"/>
      <w:r w:rsidRPr="00204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6E8">
        <w:rPr>
          <w:rFonts w:ascii="Times New Roman" w:hAnsi="Times New Roman" w:cs="Times New Roman"/>
          <w:sz w:val="24"/>
          <w:szCs w:val="24"/>
        </w:rPr>
        <w:t>О.В.Эрлих</w:t>
      </w:r>
      <w:proofErr w:type="spellEnd"/>
      <w:r w:rsidRPr="002046E8">
        <w:rPr>
          <w:rFonts w:ascii="Times New Roman" w:hAnsi="Times New Roman" w:cs="Times New Roman"/>
          <w:sz w:val="24"/>
          <w:szCs w:val="24"/>
        </w:rPr>
        <w:t>, заведующий кафедрой педагогики семьи, Цыганкова Н.И., доцент кафедры педагогики семьи</w:t>
      </w:r>
    </w:p>
    <w:p w14:paraId="34BC39AE" w14:textId="77777777" w:rsidR="00105195" w:rsidRPr="006D1134" w:rsidRDefault="00105195" w:rsidP="006D1134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2D43167" w14:textId="77777777" w:rsidR="00105195" w:rsidRPr="006D1134" w:rsidRDefault="00105195" w:rsidP="006D11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67378" w14:textId="77777777" w:rsidR="00105195" w:rsidRPr="006D1134" w:rsidRDefault="00105195" w:rsidP="006D113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1134">
        <w:rPr>
          <w:rFonts w:ascii="Times New Roman" w:hAnsi="Times New Roman" w:cs="Times New Roman"/>
          <w:bCs/>
          <w:sz w:val="28"/>
          <w:szCs w:val="28"/>
        </w:rPr>
        <w:t xml:space="preserve">Санкт-Петербург </w:t>
      </w:r>
    </w:p>
    <w:p w14:paraId="6858A041" w14:textId="77777777" w:rsidR="00105195" w:rsidRPr="006D1134" w:rsidRDefault="00105195" w:rsidP="006D113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1134">
        <w:rPr>
          <w:rFonts w:ascii="Times New Roman" w:hAnsi="Times New Roman" w:cs="Times New Roman"/>
          <w:bCs/>
          <w:sz w:val="28"/>
          <w:szCs w:val="28"/>
        </w:rPr>
        <w:t>2021 год</w:t>
      </w:r>
    </w:p>
    <w:p w14:paraId="75AEDF37" w14:textId="5AC635E2" w:rsidR="003C45CF" w:rsidRPr="006D1134" w:rsidRDefault="003C45CF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Руководители общеобразовательн</w:t>
      </w:r>
      <w:r w:rsidR="00B40B15" w:rsidRPr="006D1134">
        <w:rPr>
          <w:rFonts w:ascii="Times New Roman" w:hAnsi="Times New Roman" w:cs="Times New Roman"/>
          <w:b/>
          <w:sz w:val="28"/>
          <w:szCs w:val="28"/>
        </w:rPr>
        <w:t>ой</w:t>
      </w:r>
      <w:r w:rsidRPr="006D1134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B40B15" w:rsidRPr="006D1134">
        <w:rPr>
          <w:rFonts w:ascii="Times New Roman" w:hAnsi="Times New Roman" w:cs="Times New Roman"/>
          <w:b/>
          <w:sz w:val="28"/>
          <w:szCs w:val="28"/>
        </w:rPr>
        <w:t>и</w:t>
      </w:r>
    </w:p>
    <w:p w14:paraId="50B64501" w14:textId="77777777" w:rsidR="0028658C" w:rsidRPr="006D1134" w:rsidRDefault="003C45CF" w:rsidP="006D1134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при выявлении </w:t>
      </w:r>
      <w:r w:rsidR="00AC18C2" w:rsidRPr="006D1134">
        <w:rPr>
          <w:rFonts w:ascii="Times New Roman" w:hAnsi="Times New Roman" w:cs="Times New Roman"/>
          <w:b/>
          <w:sz w:val="28"/>
          <w:szCs w:val="28"/>
        </w:rPr>
        <w:t xml:space="preserve">суицидальных </w:t>
      </w:r>
      <w:r w:rsidRPr="006D1134">
        <w:rPr>
          <w:rFonts w:ascii="Times New Roman" w:hAnsi="Times New Roman" w:cs="Times New Roman"/>
          <w:b/>
          <w:sz w:val="28"/>
          <w:szCs w:val="28"/>
        </w:rPr>
        <w:t xml:space="preserve">признаков </w:t>
      </w:r>
      <w:r w:rsidR="005360E7" w:rsidRPr="006D1134">
        <w:rPr>
          <w:rFonts w:ascii="Times New Roman" w:hAnsi="Times New Roman" w:cs="Times New Roman"/>
          <w:b/>
          <w:sz w:val="28"/>
          <w:szCs w:val="28"/>
        </w:rPr>
        <w:t>(</w:t>
      </w:r>
      <w:r w:rsidR="0028658C" w:rsidRPr="006D113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28658C" w:rsidRPr="006D1134">
        <w:rPr>
          <w:rFonts w:ascii="Times New Roman" w:hAnsi="Times New Roman" w:cs="Times New Roman"/>
          <w:b/>
          <w:sz w:val="28"/>
          <w:szCs w:val="28"/>
        </w:rPr>
        <w:t>п</w:t>
      </w:r>
      <w:r w:rsidR="005360E7" w:rsidRPr="006D1134">
        <w:rPr>
          <w:rFonts w:ascii="Times New Roman" w:hAnsi="Times New Roman" w:cs="Times New Roman"/>
          <w:b/>
          <w:sz w:val="28"/>
          <w:szCs w:val="28"/>
        </w:rPr>
        <w:t>ресуицидальный</w:t>
      </w:r>
      <w:proofErr w:type="spellEnd"/>
      <w:r w:rsidR="005360E7" w:rsidRPr="006D1134">
        <w:rPr>
          <w:rFonts w:ascii="Times New Roman" w:hAnsi="Times New Roman" w:cs="Times New Roman"/>
          <w:b/>
          <w:sz w:val="28"/>
          <w:szCs w:val="28"/>
        </w:rPr>
        <w:t xml:space="preserve"> период) </w:t>
      </w:r>
    </w:p>
    <w:p w14:paraId="7B82134C" w14:textId="77777777" w:rsidR="007852DD" w:rsidRPr="006D1134" w:rsidRDefault="003C45CF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 у </w:t>
      </w:r>
      <w:proofErr w:type="gramStart"/>
      <w:r w:rsidRPr="006D11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14:paraId="482B45F1" w14:textId="77777777" w:rsidR="0028658C" w:rsidRPr="006D1134" w:rsidRDefault="0028658C" w:rsidP="006D11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707CA" w14:textId="77777777" w:rsidR="007852DD" w:rsidRPr="006D1134" w:rsidRDefault="00477712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1.</w:t>
      </w:r>
      <w:r w:rsidR="008B06D2"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Д</w:t>
      </w:r>
      <w:r w:rsidR="007852DD" w:rsidRPr="006D1134">
        <w:rPr>
          <w:sz w:val="28"/>
          <w:szCs w:val="28"/>
          <w:lang w:val="ru-RU"/>
        </w:rPr>
        <w:t xml:space="preserve">ают поручение специалистам образовательной организации оказать неотложную медицинскую или психологическую помощь </w:t>
      </w:r>
      <w:proofErr w:type="gramStart"/>
      <w:r w:rsidR="001B46A6" w:rsidRPr="006D1134">
        <w:rPr>
          <w:sz w:val="28"/>
          <w:szCs w:val="28"/>
          <w:lang w:val="ru-RU"/>
        </w:rPr>
        <w:t>обучающемуся</w:t>
      </w:r>
      <w:proofErr w:type="gramEnd"/>
      <w:r w:rsidRPr="006D1134">
        <w:rPr>
          <w:sz w:val="28"/>
          <w:szCs w:val="28"/>
          <w:lang w:val="ru-RU"/>
        </w:rPr>
        <w:t>.</w:t>
      </w:r>
    </w:p>
    <w:p w14:paraId="5762B709" w14:textId="3893D833" w:rsidR="007852DD" w:rsidRPr="006D1134" w:rsidRDefault="00477712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2.</w:t>
      </w:r>
      <w:r w:rsidR="008B06D2"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Р</w:t>
      </w:r>
      <w:r w:rsidR="003C45CF" w:rsidRPr="006D1134">
        <w:rPr>
          <w:sz w:val="28"/>
          <w:szCs w:val="28"/>
          <w:lang w:val="ru-RU"/>
        </w:rPr>
        <w:t xml:space="preserve">екомендуют родителям </w:t>
      </w:r>
      <w:r w:rsidR="001B46A6" w:rsidRPr="006D1134">
        <w:rPr>
          <w:sz w:val="28"/>
          <w:szCs w:val="28"/>
          <w:lang w:val="ru-RU"/>
        </w:rPr>
        <w:t xml:space="preserve">обучающегося </w:t>
      </w:r>
      <w:r w:rsidR="003C45CF" w:rsidRPr="006D1134">
        <w:rPr>
          <w:sz w:val="28"/>
          <w:szCs w:val="28"/>
          <w:lang w:val="ru-RU"/>
        </w:rPr>
        <w:t xml:space="preserve">обратиться на консультацию к </w:t>
      </w:r>
      <w:r w:rsidR="00AC18C2" w:rsidRPr="006D1134">
        <w:rPr>
          <w:sz w:val="28"/>
          <w:szCs w:val="28"/>
          <w:lang w:val="ru-RU"/>
        </w:rPr>
        <w:t>педагогу-</w:t>
      </w:r>
      <w:r w:rsidR="003C45CF" w:rsidRPr="006D1134">
        <w:rPr>
          <w:sz w:val="28"/>
          <w:szCs w:val="28"/>
          <w:lang w:val="ru-RU"/>
        </w:rPr>
        <w:t xml:space="preserve">психологу образовательной организации либо </w:t>
      </w:r>
      <w:r w:rsidR="004A4A0C">
        <w:rPr>
          <w:sz w:val="28"/>
          <w:szCs w:val="28"/>
          <w:lang w:val="ru-RU"/>
        </w:rPr>
        <w:t xml:space="preserve">центра </w:t>
      </w:r>
      <w:r w:rsidR="003C45CF" w:rsidRPr="006D1134">
        <w:rPr>
          <w:sz w:val="28"/>
          <w:szCs w:val="28"/>
          <w:lang w:val="ru-RU"/>
        </w:rPr>
        <w:t>психолого-педагогическо</w:t>
      </w:r>
      <w:r w:rsidR="004A4A0C">
        <w:rPr>
          <w:sz w:val="28"/>
          <w:szCs w:val="28"/>
          <w:lang w:val="ru-RU"/>
        </w:rPr>
        <w:t xml:space="preserve">й, </w:t>
      </w:r>
      <w:r w:rsidR="003C45CF" w:rsidRPr="006D1134">
        <w:rPr>
          <w:sz w:val="28"/>
          <w:szCs w:val="28"/>
          <w:lang w:val="ru-RU"/>
        </w:rPr>
        <w:t>меди</w:t>
      </w:r>
      <w:r w:rsidR="004A4A0C">
        <w:rPr>
          <w:sz w:val="28"/>
          <w:szCs w:val="28"/>
          <w:lang w:val="ru-RU"/>
        </w:rPr>
        <w:t xml:space="preserve">цинской и </w:t>
      </w:r>
      <w:r w:rsidR="003C45CF" w:rsidRPr="006D1134">
        <w:rPr>
          <w:sz w:val="28"/>
          <w:szCs w:val="28"/>
          <w:lang w:val="ru-RU"/>
        </w:rPr>
        <w:t>социально</w:t>
      </w:r>
      <w:r w:rsidR="004A4A0C">
        <w:rPr>
          <w:sz w:val="28"/>
          <w:szCs w:val="28"/>
          <w:lang w:val="ru-RU"/>
        </w:rPr>
        <w:t>й помощи</w:t>
      </w:r>
      <w:r w:rsidR="003C45CF" w:rsidRPr="006D1134">
        <w:rPr>
          <w:sz w:val="28"/>
          <w:szCs w:val="28"/>
          <w:lang w:val="ru-RU"/>
        </w:rPr>
        <w:t xml:space="preserve">, </w:t>
      </w:r>
      <w:r w:rsidR="00AC18C2" w:rsidRPr="006D1134">
        <w:rPr>
          <w:sz w:val="28"/>
          <w:szCs w:val="28"/>
          <w:lang w:val="ru-RU"/>
        </w:rPr>
        <w:t xml:space="preserve">врачу-психиатру психолого-педагогического-медико-социального центра </w:t>
      </w:r>
      <w:r w:rsidR="001B46A6" w:rsidRPr="006D1134">
        <w:rPr>
          <w:sz w:val="28"/>
          <w:szCs w:val="28"/>
          <w:lang w:val="ru-RU"/>
        </w:rPr>
        <w:t>или</w:t>
      </w:r>
      <w:r w:rsidR="003C45CF" w:rsidRPr="006D1134">
        <w:rPr>
          <w:sz w:val="28"/>
          <w:szCs w:val="28"/>
          <w:lang w:val="ru-RU"/>
        </w:rPr>
        <w:t xml:space="preserve"> к специалисту медицинской организации</w:t>
      </w:r>
      <w:r w:rsidRPr="006D1134">
        <w:rPr>
          <w:sz w:val="28"/>
          <w:szCs w:val="28"/>
          <w:lang w:val="ru-RU"/>
        </w:rPr>
        <w:t>.</w:t>
      </w:r>
      <w:r w:rsidR="003C45CF" w:rsidRPr="006D1134">
        <w:rPr>
          <w:sz w:val="28"/>
          <w:szCs w:val="28"/>
          <w:lang w:val="ru-RU"/>
        </w:rPr>
        <w:t xml:space="preserve"> </w:t>
      </w:r>
    </w:p>
    <w:p w14:paraId="0114A845" w14:textId="1AD9EB81" w:rsidR="003C45CF" w:rsidRPr="006D1134" w:rsidRDefault="00477712" w:rsidP="006D1134">
      <w:pPr>
        <w:pStyle w:val="a3"/>
        <w:tabs>
          <w:tab w:val="left" w:pos="567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3.</w:t>
      </w:r>
      <w:r w:rsidR="008B06D2"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Н</w:t>
      </w:r>
      <w:r w:rsidR="003C45CF" w:rsidRPr="006D1134">
        <w:rPr>
          <w:sz w:val="28"/>
          <w:szCs w:val="28"/>
          <w:lang w:val="ru-RU"/>
        </w:rPr>
        <w:t xml:space="preserve">аправляют имеющуюся информацию специалистам с согласия родителей (законных представителей) обучающегося для организации оказания медицинской или психологической помощи </w:t>
      </w:r>
      <w:proofErr w:type="gramStart"/>
      <w:r w:rsidR="001B46A6" w:rsidRPr="006D1134">
        <w:rPr>
          <w:sz w:val="28"/>
          <w:szCs w:val="28"/>
          <w:lang w:val="ru-RU"/>
        </w:rPr>
        <w:t>обучающемуся</w:t>
      </w:r>
      <w:proofErr w:type="gramEnd"/>
      <w:r w:rsidRPr="006D1134">
        <w:rPr>
          <w:sz w:val="28"/>
          <w:szCs w:val="28"/>
          <w:lang w:val="ru-RU"/>
        </w:rPr>
        <w:t>.</w:t>
      </w:r>
    </w:p>
    <w:p w14:paraId="108803EF" w14:textId="7B1E1DE5" w:rsidR="001B46A6" w:rsidRPr="006D1134" w:rsidRDefault="00477712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4.</w:t>
      </w:r>
      <w:r w:rsidR="008B06D2"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У</w:t>
      </w:r>
      <w:r w:rsidR="0002087F" w:rsidRPr="006D1134">
        <w:rPr>
          <w:sz w:val="28"/>
          <w:szCs w:val="28"/>
          <w:lang w:val="ru-RU"/>
        </w:rPr>
        <w:t xml:space="preserve">тверждают и </w:t>
      </w:r>
      <w:r w:rsidR="001B46A6" w:rsidRPr="006D1134">
        <w:rPr>
          <w:sz w:val="28"/>
          <w:szCs w:val="28"/>
          <w:lang w:val="ru-RU"/>
        </w:rPr>
        <w:t xml:space="preserve">контролируют составление и реализацию </w:t>
      </w:r>
      <w:r w:rsidR="006C0D3D">
        <w:rPr>
          <w:sz w:val="28"/>
          <w:szCs w:val="28"/>
          <w:lang w:val="ru-RU"/>
        </w:rPr>
        <w:t>плана (</w:t>
      </w:r>
      <w:r w:rsidR="005766F4" w:rsidRPr="006D1134">
        <w:rPr>
          <w:sz w:val="28"/>
          <w:szCs w:val="28"/>
          <w:lang w:val="ru-RU"/>
        </w:rPr>
        <w:t>программы</w:t>
      </w:r>
      <w:r w:rsidR="006C0D3D">
        <w:rPr>
          <w:sz w:val="28"/>
          <w:szCs w:val="28"/>
          <w:lang w:val="ru-RU"/>
        </w:rPr>
        <w:t>)</w:t>
      </w:r>
      <w:r w:rsidR="005766F4" w:rsidRPr="006D1134">
        <w:rPr>
          <w:sz w:val="28"/>
          <w:szCs w:val="28"/>
          <w:lang w:val="ru-RU"/>
        </w:rPr>
        <w:t xml:space="preserve"> </w:t>
      </w:r>
      <w:r w:rsidR="001B46A6" w:rsidRPr="006D1134">
        <w:rPr>
          <w:sz w:val="28"/>
          <w:szCs w:val="28"/>
          <w:lang w:val="ru-RU"/>
        </w:rPr>
        <w:t xml:space="preserve">психолого-педагогического и </w:t>
      </w:r>
      <w:proofErr w:type="gramStart"/>
      <w:r w:rsidR="001B46A6" w:rsidRPr="006D1134">
        <w:rPr>
          <w:sz w:val="28"/>
          <w:szCs w:val="28"/>
          <w:lang w:val="ru-RU"/>
        </w:rPr>
        <w:t>медико-социального</w:t>
      </w:r>
      <w:proofErr w:type="gramEnd"/>
      <w:r w:rsidR="001B46A6" w:rsidRPr="006D1134">
        <w:rPr>
          <w:sz w:val="28"/>
          <w:szCs w:val="28"/>
          <w:lang w:val="ru-RU"/>
        </w:rPr>
        <w:t xml:space="preserve"> сопровождения обучающегося</w:t>
      </w:r>
      <w:r w:rsidR="005766F4" w:rsidRPr="006D1134">
        <w:rPr>
          <w:sz w:val="28"/>
          <w:szCs w:val="28"/>
          <w:lang w:val="ru-RU"/>
        </w:rPr>
        <w:t>.</w:t>
      </w:r>
    </w:p>
    <w:p w14:paraId="536E1DD5" w14:textId="77777777" w:rsidR="00A06BCD" w:rsidRPr="006D1134" w:rsidRDefault="00A06BCD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B54E3" w14:textId="77777777" w:rsidR="003C45CF" w:rsidRPr="006D1134" w:rsidRDefault="007852DD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П</w:t>
      </w:r>
      <w:r w:rsidR="00B40B15" w:rsidRPr="006D1134">
        <w:rPr>
          <w:rFonts w:ascii="Times New Roman" w:hAnsi="Times New Roman" w:cs="Times New Roman"/>
          <w:b/>
          <w:sz w:val="28"/>
          <w:szCs w:val="28"/>
        </w:rPr>
        <w:t>едагоги образовательной организации</w:t>
      </w:r>
    </w:p>
    <w:p w14:paraId="10746082" w14:textId="77777777" w:rsidR="00B40B15" w:rsidRPr="006D1134" w:rsidRDefault="007852DD" w:rsidP="006D1134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при выявлении </w:t>
      </w:r>
      <w:r w:rsidR="00AC18C2" w:rsidRPr="006D1134">
        <w:rPr>
          <w:rFonts w:ascii="Times New Roman" w:hAnsi="Times New Roman" w:cs="Times New Roman"/>
          <w:b/>
          <w:sz w:val="28"/>
          <w:szCs w:val="28"/>
        </w:rPr>
        <w:t>суицидальных признаков</w:t>
      </w:r>
      <w:r w:rsidR="00A06BCD" w:rsidRPr="006D1134">
        <w:rPr>
          <w:rFonts w:ascii="Times New Roman" w:hAnsi="Times New Roman" w:cs="Times New Roman"/>
          <w:b/>
          <w:sz w:val="28"/>
          <w:szCs w:val="28"/>
        </w:rPr>
        <w:t xml:space="preserve"> (в </w:t>
      </w:r>
      <w:proofErr w:type="spellStart"/>
      <w:r w:rsidR="00A06BCD" w:rsidRPr="006D1134">
        <w:rPr>
          <w:rFonts w:ascii="Times New Roman" w:hAnsi="Times New Roman" w:cs="Times New Roman"/>
          <w:b/>
          <w:sz w:val="28"/>
          <w:szCs w:val="28"/>
        </w:rPr>
        <w:t>пресуицидальный</w:t>
      </w:r>
      <w:proofErr w:type="spellEnd"/>
      <w:r w:rsidR="00A06BCD" w:rsidRPr="006D1134">
        <w:rPr>
          <w:rFonts w:ascii="Times New Roman" w:hAnsi="Times New Roman" w:cs="Times New Roman"/>
          <w:b/>
          <w:sz w:val="28"/>
          <w:szCs w:val="28"/>
        </w:rPr>
        <w:t xml:space="preserve"> период)</w:t>
      </w:r>
    </w:p>
    <w:p w14:paraId="5BA71F1C" w14:textId="77777777" w:rsidR="007852DD" w:rsidRPr="006D1134" w:rsidRDefault="007852DD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 у </w:t>
      </w:r>
      <w:proofErr w:type="gramStart"/>
      <w:r w:rsidRPr="006D11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14:paraId="356164BE" w14:textId="77777777" w:rsidR="00477712" w:rsidRPr="006D1134" w:rsidRDefault="00477712" w:rsidP="006D113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4629241" w14:textId="77777777" w:rsidR="0028658C" w:rsidRPr="006D1134" w:rsidRDefault="00477712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1.</w:t>
      </w:r>
      <w:r w:rsidR="008B06D2" w:rsidRPr="006D1134">
        <w:rPr>
          <w:sz w:val="28"/>
          <w:szCs w:val="28"/>
          <w:lang w:val="ru-RU"/>
        </w:rPr>
        <w:t xml:space="preserve"> </w:t>
      </w:r>
      <w:r w:rsidR="0028658C" w:rsidRPr="006D1134">
        <w:rPr>
          <w:sz w:val="28"/>
          <w:szCs w:val="28"/>
          <w:lang w:val="ru-RU"/>
        </w:rPr>
        <w:t xml:space="preserve">Оказывают психологическую поддержку </w:t>
      </w:r>
      <w:proofErr w:type="gramStart"/>
      <w:r w:rsidR="00D05305" w:rsidRPr="006D1134">
        <w:rPr>
          <w:sz w:val="28"/>
          <w:szCs w:val="28"/>
          <w:lang w:val="ru-RU"/>
        </w:rPr>
        <w:t>обучающемуся</w:t>
      </w:r>
      <w:proofErr w:type="gramEnd"/>
      <w:r w:rsidR="0028658C" w:rsidRPr="006D1134">
        <w:rPr>
          <w:sz w:val="28"/>
          <w:szCs w:val="28"/>
          <w:lang w:val="ru-RU"/>
        </w:rPr>
        <w:t xml:space="preserve">, </w:t>
      </w:r>
      <w:proofErr w:type="gramStart"/>
      <w:r w:rsidR="0028658C" w:rsidRPr="006D1134">
        <w:rPr>
          <w:sz w:val="28"/>
          <w:szCs w:val="28"/>
          <w:lang w:val="ru-RU"/>
        </w:rPr>
        <w:t>оказавшемуся</w:t>
      </w:r>
      <w:proofErr w:type="gramEnd"/>
      <w:r w:rsidR="0028658C" w:rsidRPr="006D1134">
        <w:rPr>
          <w:sz w:val="28"/>
          <w:szCs w:val="28"/>
          <w:lang w:val="ru-RU"/>
        </w:rPr>
        <w:t xml:space="preserve"> в трудной ситуации.</w:t>
      </w:r>
    </w:p>
    <w:p w14:paraId="0491C187" w14:textId="2DC77BBB" w:rsidR="00477712" w:rsidRPr="006D1134" w:rsidRDefault="0028658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2. </w:t>
      </w:r>
      <w:r w:rsidR="00AC18C2" w:rsidRPr="006D1134">
        <w:rPr>
          <w:sz w:val="28"/>
          <w:szCs w:val="28"/>
          <w:lang w:val="ru-RU"/>
        </w:rPr>
        <w:t xml:space="preserve">Информируют </w:t>
      </w:r>
      <w:r w:rsidR="00477712" w:rsidRPr="006D1134">
        <w:rPr>
          <w:sz w:val="28"/>
          <w:szCs w:val="28"/>
          <w:lang w:val="ru-RU"/>
        </w:rPr>
        <w:t>заместител</w:t>
      </w:r>
      <w:r w:rsidR="00AC18C2" w:rsidRPr="006D1134">
        <w:rPr>
          <w:sz w:val="28"/>
          <w:szCs w:val="28"/>
          <w:lang w:val="ru-RU"/>
        </w:rPr>
        <w:t>я</w:t>
      </w:r>
      <w:r w:rsidR="00477712" w:rsidRPr="006D1134">
        <w:rPr>
          <w:sz w:val="28"/>
          <w:szCs w:val="28"/>
          <w:lang w:val="ru-RU"/>
        </w:rPr>
        <w:t xml:space="preserve"> директора по учебно-воспитательной работе образовательной организации о сложившейся ситуации с целью принятия управленческих решений по привлечению специалистов </w:t>
      </w:r>
      <w:r w:rsidR="004A4A0C">
        <w:rPr>
          <w:sz w:val="28"/>
          <w:szCs w:val="28"/>
          <w:lang w:val="ru-RU"/>
        </w:rPr>
        <w:br/>
      </w:r>
      <w:r w:rsidR="00477712" w:rsidRPr="006D1134">
        <w:rPr>
          <w:sz w:val="28"/>
          <w:szCs w:val="28"/>
          <w:lang w:val="ru-RU"/>
        </w:rPr>
        <w:t xml:space="preserve">для оказания неотложной </w:t>
      </w:r>
      <w:proofErr w:type="gramStart"/>
      <w:r w:rsidR="00477712" w:rsidRPr="006D1134">
        <w:rPr>
          <w:sz w:val="28"/>
          <w:szCs w:val="28"/>
          <w:lang w:val="ru-RU"/>
        </w:rPr>
        <w:t>помощи</w:t>
      </w:r>
      <w:proofErr w:type="gramEnd"/>
      <w:r w:rsidR="00477712" w:rsidRPr="006D1134">
        <w:rPr>
          <w:sz w:val="28"/>
          <w:szCs w:val="28"/>
          <w:lang w:val="ru-RU"/>
        </w:rPr>
        <w:t xml:space="preserve"> обучающемуся, а также для разработки</w:t>
      </w:r>
      <w:r w:rsidR="006C0D3D">
        <w:rPr>
          <w:sz w:val="28"/>
          <w:szCs w:val="28"/>
          <w:lang w:val="ru-RU"/>
        </w:rPr>
        <w:t xml:space="preserve"> плана (</w:t>
      </w:r>
      <w:r w:rsidR="00477712" w:rsidRPr="006D1134">
        <w:rPr>
          <w:sz w:val="28"/>
          <w:szCs w:val="28"/>
          <w:lang w:val="ru-RU"/>
        </w:rPr>
        <w:t>программы</w:t>
      </w:r>
      <w:r w:rsidR="006C0D3D">
        <w:rPr>
          <w:sz w:val="28"/>
          <w:szCs w:val="28"/>
          <w:lang w:val="ru-RU"/>
        </w:rPr>
        <w:t>)</w:t>
      </w:r>
      <w:r w:rsidR="00477712" w:rsidRPr="006D1134">
        <w:rPr>
          <w:sz w:val="28"/>
          <w:szCs w:val="28"/>
          <w:lang w:val="ru-RU"/>
        </w:rPr>
        <w:t xml:space="preserve"> психолого-педагогического и медико-социального сопровождения обучающегося. </w:t>
      </w:r>
    </w:p>
    <w:p w14:paraId="66B9F989" w14:textId="62DB10BC" w:rsidR="00201BE6" w:rsidRPr="006D1134" w:rsidRDefault="0028658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lastRenderedPageBreak/>
        <w:t>3</w:t>
      </w:r>
      <w:r w:rsidR="00477712" w:rsidRPr="006D1134">
        <w:rPr>
          <w:sz w:val="28"/>
          <w:szCs w:val="28"/>
          <w:lang w:val="ru-RU"/>
        </w:rPr>
        <w:t>.</w:t>
      </w:r>
      <w:r w:rsidR="008B06D2"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С</w:t>
      </w:r>
      <w:r w:rsidR="00201BE6" w:rsidRPr="006D1134">
        <w:rPr>
          <w:sz w:val="28"/>
          <w:szCs w:val="28"/>
          <w:lang w:val="ru-RU"/>
        </w:rPr>
        <w:t>ообщ</w:t>
      </w:r>
      <w:r w:rsidR="001B46A6" w:rsidRPr="006D1134">
        <w:rPr>
          <w:sz w:val="28"/>
          <w:szCs w:val="28"/>
          <w:lang w:val="ru-RU"/>
        </w:rPr>
        <w:t>ают</w:t>
      </w:r>
      <w:r w:rsidR="00201BE6" w:rsidRPr="006D1134">
        <w:rPr>
          <w:sz w:val="28"/>
          <w:szCs w:val="28"/>
          <w:lang w:val="ru-RU"/>
        </w:rPr>
        <w:t xml:space="preserve"> родителям (законным представителям) ребенка о своих наблюдениях с целью мотивирования семьи на обращение за помощью </w:t>
      </w:r>
      <w:r w:rsidR="00621321">
        <w:rPr>
          <w:sz w:val="28"/>
          <w:szCs w:val="28"/>
          <w:lang w:val="ru-RU"/>
        </w:rPr>
        <w:br/>
        <w:t>к</w:t>
      </w:r>
      <w:r w:rsidR="00201BE6" w:rsidRPr="006D1134">
        <w:rPr>
          <w:sz w:val="28"/>
          <w:szCs w:val="28"/>
          <w:lang w:val="ru-RU"/>
        </w:rPr>
        <w:t xml:space="preserve"> профильным специалистам</w:t>
      </w:r>
      <w:r w:rsidR="00477712" w:rsidRPr="006D1134">
        <w:rPr>
          <w:sz w:val="28"/>
          <w:szCs w:val="28"/>
          <w:lang w:val="ru-RU"/>
        </w:rPr>
        <w:t>.</w:t>
      </w:r>
    </w:p>
    <w:p w14:paraId="07A6DE08" w14:textId="5CD17EAA" w:rsidR="00201BE6" w:rsidRPr="006D1134" w:rsidRDefault="0028658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4</w:t>
      </w:r>
      <w:r w:rsidR="00477712" w:rsidRPr="006D1134">
        <w:rPr>
          <w:sz w:val="28"/>
          <w:szCs w:val="28"/>
          <w:lang w:val="ru-RU"/>
        </w:rPr>
        <w:t xml:space="preserve">. </w:t>
      </w:r>
      <w:r w:rsidR="005766F4" w:rsidRPr="006D1134">
        <w:rPr>
          <w:sz w:val="28"/>
          <w:szCs w:val="28"/>
          <w:lang w:val="ru-RU"/>
        </w:rPr>
        <w:t>С</w:t>
      </w:r>
      <w:r w:rsidR="00201BE6" w:rsidRPr="006D1134">
        <w:rPr>
          <w:sz w:val="28"/>
          <w:szCs w:val="28"/>
          <w:lang w:val="ru-RU"/>
        </w:rPr>
        <w:t>ообщ</w:t>
      </w:r>
      <w:r w:rsidR="001B46A6" w:rsidRPr="006D1134">
        <w:rPr>
          <w:sz w:val="28"/>
          <w:szCs w:val="28"/>
          <w:lang w:val="ru-RU"/>
        </w:rPr>
        <w:t>ают</w:t>
      </w:r>
      <w:r w:rsidR="00201BE6" w:rsidRPr="006D1134">
        <w:rPr>
          <w:sz w:val="28"/>
          <w:szCs w:val="28"/>
          <w:lang w:val="ru-RU"/>
        </w:rPr>
        <w:t xml:space="preserve"> педагогу-психологу образовательной организации </w:t>
      </w:r>
      <w:r w:rsidR="00621321">
        <w:rPr>
          <w:sz w:val="28"/>
          <w:szCs w:val="28"/>
          <w:lang w:val="ru-RU"/>
        </w:rPr>
        <w:br/>
      </w:r>
      <w:r w:rsidR="00201BE6" w:rsidRPr="006D1134">
        <w:rPr>
          <w:sz w:val="28"/>
          <w:szCs w:val="28"/>
          <w:lang w:val="ru-RU"/>
        </w:rPr>
        <w:t xml:space="preserve">(при </w:t>
      </w:r>
      <w:r w:rsidR="00C73C1B" w:rsidRPr="006D1134">
        <w:rPr>
          <w:sz w:val="28"/>
          <w:szCs w:val="28"/>
          <w:lang w:val="ru-RU"/>
        </w:rPr>
        <w:t>его</w:t>
      </w:r>
      <w:r w:rsidR="00201BE6" w:rsidRPr="006D1134">
        <w:rPr>
          <w:sz w:val="28"/>
          <w:szCs w:val="28"/>
          <w:lang w:val="ru-RU"/>
        </w:rPr>
        <w:t xml:space="preserve"> отсутствии - социальному педагогу, заместителю директора </w:t>
      </w:r>
      <w:r w:rsidR="00621321">
        <w:rPr>
          <w:sz w:val="28"/>
          <w:szCs w:val="28"/>
          <w:lang w:val="ru-RU"/>
        </w:rPr>
        <w:br/>
      </w:r>
      <w:r w:rsidR="00201BE6" w:rsidRPr="006D1134">
        <w:rPr>
          <w:sz w:val="28"/>
          <w:szCs w:val="28"/>
          <w:lang w:val="ru-RU"/>
        </w:rPr>
        <w:t xml:space="preserve">по учебно-воспитательной работе) о своих наблюдениях с целью принятия мер для оказания </w:t>
      </w:r>
      <w:r w:rsidR="007852DD" w:rsidRPr="006D1134">
        <w:rPr>
          <w:sz w:val="28"/>
          <w:szCs w:val="28"/>
          <w:lang w:val="ru-RU"/>
        </w:rPr>
        <w:t>безотлагательной</w:t>
      </w:r>
      <w:r w:rsidR="00201BE6" w:rsidRPr="006D1134">
        <w:rPr>
          <w:sz w:val="28"/>
          <w:szCs w:val="28"/>
          <w:lang w:val="ru-RU"/>
        </w:rPr>
        <w:t xml:space="preserve"> помощи обучающемуся</w:t>
      </w:r>
      <w:r w:rsidR="00477712" w:rsidRPr="006D1134">
        <w:rPr>
          <w:sz w:val="28"/>
          <w:szCs w:val="28"/>
          <w:lang w:val="ru-RU"/>
        </w:rPr>
        <w:t>.</w:t>
      </w:r>
    </w:p>
    <w:p w14:paraId="53E32C88" w14:textId="6BF52702" w:rsidR="0002087F" w:rsidRPr="006D1134" w:rsidRDefault="0028658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5</w:t>
      </w:r>
      <w:r w:rsidR="00477712" w:rsidRPr="006D1134">
        <w:rPr>
          <w:sz w:val="28"/>
          <w:szCs w:val="28"/>
          <w:lang w:val="ru-RU"/>
        </w:rPr>
        <w:t>.</w:t>
      </w:r>
      <w:r w:rsidR="008B06D2"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У</w:t>
      </w:r>
      <w:r w:rsidR="0002087F" w:rsidRPr="006D1134">
        <w:rPr>
          <w:sz w:val="28"/>
          <w:szCs w:val="28"/>
          <w:lang w:val="ru-RU"/>
        </w:rPr>
        <w:t xml:space="preserve">читывают в своей деятельности и общении предоставленные специалистами рекомендации по работе с несовершеннолетним </w:t>
      </w:r>
      <w:r w:rsidR="00621321">
        <w:rPr>
          <w:sz w:val="28"/>
          <w:szCs w:val="28"/>
          <w:lang w:val="ru-RU"/>
        </w:rPr>
        <w:br/>
      </w:r>
      <w:r w:rsidR="0002087F" w:rsidRPr="006D1134">
        <w:rPr>
          <w:sz w:val="28"/>
          <w:szCs w:val="28"/>
          <w:lang w:val="ru-RU"/>
        </w:rPr>
        <w:t xml:space="preserve">с суицидальными признаками и </w:t>
      </w:r>
      <w:proofErr w:type="spellStart"/>
      <w:r w:rsidR="0002087F" w:rsidRPr="006D1134">
        <w:rPr>
          <w:sz w:val="28"/>
          <w:szCs w:val="28"/>
          <w:lang w:val="ru-RU"/>
        </w:rPr>
        <w:t>аутоагрессивным</w:t>
      </w:r>
      <w:proofErr w:type="spellEnd"/>
      <w:r w:rsidR="0002087F" w:rsidRPr="006D1134">
        <w:rPr>
          <w:sz w:val="28"/>
          <w:szCs w:val="28"/>
          <w:lang w:val="ru-RU"/>
        </w:rPr>
        <w:t xml:space="preserve"> поведением.</w:t>
      </w:r>
    </w:p>
    <w:p w14:paraId="4D3050B8" w14:textId="036CF78F" w:rsidR="0002087F" w:rsidRPr="006D1134" w:rsidRDefault="0028658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6</w:t>
      </w:r>
      <w:r w:rsidR="00477712" w:rsidRPr="006D1134">
        <w:rPr>
          <w:sz w:val="28"/>
          <w:szCs w:val="28"/>
          <w:lang w:val="ru-RU"/>
        </w:rPr>
        <w:t>.</w:t>
      </w:r>
      <w:r w:rsidR="008B06D2"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С</w:t>
      </w:r>
      <w:r w:rsidR="0002087F" w:rsidRPr="006D1134">
        <w:rPr>
          <w:sz w:val="28"/>
          <w:szCs w:val="28"/>
          <w:lang w:val="ru-RU"/>
        </w:rPr>
        <w:t xml:space="preserve">отрудничают со специалистами в реализации </w:t>
      </w:r>
      <w:r w:rsidR="006C0D3D">
        <w:rPr>
          <w:sz w:val="28"/>
          <w:szCs w:val="28"/>
          <w:lang w:val="ru-RU"/>
        </w:rPr>
        <w:t>плана (</w:t>
      </w:r>
      <w:r w:rsidR="005766F4" w:rsidRPr="006D1134">
        <w:rPr>
          <w:sz w:val="28"/>
          <w:szCs w:val="28"/>
          <w:lang w:val="ru-RU"/>
        </w:rPr>
        <w:t>программы</w:t>
      </w:r>
      <w:r w:rsidR="006C0D3D">
        <w:rPr>
          <w:sz w:val="28"/>
          <w:szCs w:val="28"/>
          <w:lang w:val="ru-RU"/>
        </w:rPr>
        <w:t>)</w:t>
      </w:r>
      <w:r w:rsidR="0002087F" w:rsidRPr="006D1134">
        <w:rPr>
          <w:sz w:val="28"/>
          <w:szCs w:val="28"/>
          <w:lang w:val="ru-RU"/>
        </w:rPr>
        <w:t xml:space="preserve"> психолого-педагогического и </w:t>
      </w:r>
      <w:proofErr w:type="gramStart"/>
      <w:r w:rsidR="0002087F" w:rsidRPr="006D1134">
        <w:rPr>
          <w:sz w:val="28"/>
          <w:szCs w:val="28"/>
          <w:lang w:val="ru-RU"/>
        </w:rPr>
        <w:t>медико-социального</w:t>
      </w:r>
      <w:proofErr w:type="gramEnd"/>
      <w:r w:rsidR="0002087F" w:rsidRPr="006D1134">
        <w:rPr>
          <w:sz w:val="28"/>
          <w:szCs w:val="28"/>
          <w:lang w:val="ru-RU"/>
        </w:rPr>
        <w:t xml:space="preserve"> сопровождения</w:t>
      </w:r>
      <w:r w:rsidR="00A06BCD" w:rsidRPr="006D1134">
        <w:rPr>
          <w:sz w:val="28"/>
          <w:szCs w:val="28"/>
          <w:lang w:val="ru-RU"/>
        </w:rPr>
        <w:t xml:space="preserve"> обучающегося</w:t>
      </w:r>
      <w:r w:rsidR="0002087F" w:rsidRPr="006D1134">
        <w:rPr>
          <w:sz w:val="28"/>
          <w:szCs w:val="28"/>
          <w:lang w:val="ru-RU"/>
        </w:rPr>
        <w:t>.</w:t>
      </w:r>
    </w:p>
    <w:p w14:paraId="51959196" w14:textId="77777777" w:rsidR="00C73C1B" w:rsidRPr="006D1134" w:rsidRDefault="00C73C1B" w:rsidP="006D11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FF1329" w14:textId="77777777" w:rsidR="00477712" w:rsidRPr="006D1134" w:rsidRDefault="0002087F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proofErr w:type="gramStart"/>
      <w:r w:rsidRPr="006D11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B40B15" w:rsidRPr="006D1134">
        <w:rPr>
          <w:rFonts w:ascii="Times New Roman" w:hAnsi="Times New Roman" w:cs="Times New Roman"/>
          <w:b/>
          <w:sz w:val="28"/>
          <w:szCs w:val="28"/>
        </w:rPr>
        <w:t xml:space="preserve"> (законные представители)</w:t>
      </w:r>
    </w:p>
    <w:p w14:paraId="618F0CC5" w14:textId="77777777" w:rsidR="00477712" w:rsidRPr="006D1134" w:rsidRDefault="0002087F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при выявлении </w:t>
      </w:r>
      <w:r w:rsidR="00477712" w:rsidRPr="006D1134">
        <w:rPr>
          <w:rFonts w:ascii="Times New Roman" w:hAnsi="Times New Roman" w:cs="Times New Roman"/>
          <w:b/>
          <w:sz w:val="28"/>
          <w:szCs w:val="28"/>
        </w:rPr>
        <w:t xml:space="preserve">суицидальных </w:t>
      </w:r>
      <w:r w:rsidRPr="006D1134">
        <w:rPr>
          <w:rFonts w:ascii="Times New Roman" w:hAnsi="Times New Roman" w:cs="Times New Roman"/>
          <w:b/>
          <w:sz w:val="28"/>
          <w:szCs w:val="28"/>
        </w:rPr>
        <w:t>признаков</w:t>
      </w:r>
      <w:r w:rsidR="00A06BCD" w:rsidRPr="006D1134">
        <w:rPr>
          <w:rFonts w:ascii="Times New Roman" w:hAnsi="Times New Roman" w:cs="Times New Roman"/>
          <w:b/>
          <w:sz w:val="28"/>
          <w:szCs w:val="28"/>
        </w:rPr>
        <w:t xml:space="preserve"> (в </w:t>
      </w:r>
      <w:proofErr w:type="spellStart"/>
      <w:r w:rsidR="00A06BCD" w:rsidRPr="006D1134">
        <w:rPr>
          <w:rFonts w:ascii="Times New Roman" w:hAnsi="Times New Roman" w:cs="Times New Roman"/>
          <w:b/>
          <w:sz w:val="28"/>
          <w:szCs w:val="28"/>
        </w:rPr>
        <w:t>пресуицидальный</w:t>
      </w:r>
      <w:proofErr w:type="spellEnd"/>
      <w:r w:rsidR="00A06BCD" w:rsidRPr="006D1134">
        <w:rPr>
          <w:rFonts w:ascii="Times New Roman" w:hAnsi="Times New Roman" w:cs="Times New Roman"/>
          <w:b/>
          <w:sz w:val="28"/>
          <w:szCs w:val="28"/>
        </w:rPr>
        <w:t xml:space="preserve"> период)</w:t>
      </w:r>
    </w:p>
    <w:p w14:paraId="47E9CB97" w14:textId="77777777" w:rsidR="0002087F" w:rsidRPr="006D1134" w:rsidRDefault="0002087F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 у </w:t>
      </w:r>
      <w:proofErr w:type="gramStart"/>
      <w:r w:rsidRPr="006D11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14:paraId="6F343A84" w14:textId="77777777" w:rsidR="00B40B15" w:rsidRPr="006D1134" w:rsidRDefault="00B40B15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5D1EA" w14:textId="24020D8C" w:rsidR="00AC18C2" w:rsidRPr="006D1134" w:rsidRDefault="00477712" w:rsidP="006D1134">
      <w:pPr>
        <w:pStyle w:val="a3"/>
        <w:tabs>
          <w:tab w:val="left" w:pos="-7797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1.</w:t>
      </w:r>
      <w:r w:rsidR="00AC18C2" w:rsidRPr="006D1134">
        <w:rPr>
          <w:sz w:val="28"/>
          <w:szCs w:val="28"/>
          <w:lang w:val="ru-RU"/>
        </w:rPr>
        <w:t xml:space="preserve"> Оказывают психологическую поддержку своему ребенку, оказавшемуся в </w:t>
      </w:r>
      <w:r w:rsidR="003B60AA" w:rsidRPr="006D1134">
        <w:rPr>
          <w:sz w:val="28"/>
          <w:szCs w:val="28"/>
          <w:lang w:val="ru-RU"/>
        </w:rPr>
        <w:t xml:space="preserve">объективно или субъективно </w:t>
      </w:r>
      <w:r w:rsidR="00AC18C2" w:rsidRPr="006D1134">
        <w:rPr>
          <w:sz w:val="28"/>
          <w:szCs w:val="28"/>
          <w:lang w:val="ru-RU"/>
        </w:rPr>
        <w:t xml:space="preserve">трудной </w:t>
      </w:r>
      <w:r w:rsidR="003B60AA" w:rsidRPr="006D1134">
        <w:rPr>
          <w:sz w:val="28"/>
          <w:szCs w:val="28"/>
          <w:lang w:val="ru-RU"/>
        </w:rPr>
        <w:t xml:space="preserve">жизненной </w:t>
      </w:r>
      <w:r w:rsidR="00AC18C2" w:rsidRPr="006D1134">
        <w:rPr>
          <w:sz w:val="28"/>
          <w:szCs w:val="28"/>
          <w:lang w:val="ru-RU"/>
        </w:rPr>
        <w:t>ситуации.</w:t>
      </w:r>
    </w:p>
    <w:p w14:paraId="7742D080" w14:textId="77777777" w:rsidR="00764CDC" w:rsidRPr="006D1134" w:rsidRDefault="00AC18C2" w:rsidP="006D1134">
      <w:pPr>
        <w:pStyle w:val="a3"/>
        <w:tabs>
          <w:tab w:val="left" w:pos="-7797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2. </w:t>
      </w:r>
      <w:r w:rsidR="005766F4" w:rsidRPr="006D1134">
        <w:rPr>
          <w:sz w:val="28"/>
          <w:szCs w:val="28"/>
          <w:lang w:val="ru-RU"/>
        </w:rPr>
        <w:t>О</w:t>
      </w:r>
      <w:r w:rsidR="0002087F" w:rsidRPr="006D1134">
        <w:rPr>
          <w:sz w:val="28"/>
          <w:szCs w:val="28"/>
          <w:lang w:val="ru-RU"/>
        </w:rPr>
        <w:t>бращаются к специалистам для получения неотложной психолого-педагогич</w:t>
      </w:r>
      <w:r w:rsidR="00764CDC" w:rsidRPr="006D1134">
        <w:rPr>
          <w:sz w:val="28"/>
          <w:szCs w:val="28"/>
          <w:lang w:val="ru-RU"/>
        </w:rPr>
        <w:t xml:space="preserve">еской и </w:t>
      </w:r>
      <w:proofErr w:type="gramStart"/>
      <w:r w:rsidR="00764CDC" w:rsidRPr="006D1134">
        <w:rPr>
          <w:sz w:val="28"/>
          <w:szCs w:val="28"/>
          <w:lang w:val="ru-RU"/>
        </w:rPr>
        <w:t>медико-социальной</w:t>
      </w:r>
      <w:proofErr w:type="gramEnd"/>
      <w:r w:rsidR="00764CDC" w:rsidRPr="006D1134">
        <w:rPr>
          <w:sz w:val="28"/>
          <w:szCs w:val="28"/>
          <w:lang w:val="ru-RU"/>
        </w:rPr>
        <w:t xml:space="preserve"> помощи ребенку.</w:t>
      </w:r>
    </w:p>
    <w:p w14:paraId="5945BE2D" w14:textId="72779D18" w:rsidR="005766F4" w:rsidRPr="006D1134" w:rsidRDefault="00AC18C2" w:rsidP="006D1134">
      <w:pPr>
        <w:pStyle w:val="a3"/>
        <w:tabs>
          <w:tab w:val="left" w:pos="-7797"/>
          <w:tab w:val="left" w:pos="-7513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3. </w:t>
      </w:r>
      <w:r w:rsidR="005766F4" w:rsidRPr="006D1134">
        <w:rPr>
          <w:sz w:val="28"/>
          <w:szCs w:val="28"/>
          <w:lang w:val="ru-RU"/>
        </w:rPr>
        <w:t>В</w:t>
      </w:r>
      <w:r w:rsidR="0002087F" w:rsidRPr="006D1134">
        <w:rPr>
          <w:sz w:val="28"/>
          <w:szCs w:val="28"/>
          <w:lang w:val="ru-RU"/>
        </w:rPr>
        <w:t>ыполняют рекомендации специалистов</w:t>
      </w:r>
      <w:r w:rsidR="00477712" w:rsidRPr="006D1134">
        <w:rPr>
          <w:sz w:val="28"/>
          <w:szCs w:val="28"/>
          <w:lang w:val="ru-RU"/>
        </w:rPr>
        <w:t>,</w:t>
      </w:r>
      <w:r w:rsidR="0002087F" w:rsidRPr="006D1134">
        <w:rPr>
          <w:sz w:val="28"/>
          <w:szCs w:val="28"/>
          <w:lang w:val="ru-RU"/>
        </w:rPr>
        <w:t xml:space="preserve"> направленные </w:t>
      </w:r>
      <w:r w:rsidR="00621321">
        <w:rPr>
          <w:sz w:val="28"/>
          <w:szCs w:val="28"/>
          <w:lang w:val="ru-RU"/>
        </w:rPr>
        <w:br/>
      </w:r>
      <w:r w:rsidR="0002087F" w:rsidRPr="006D1134">
        <w:rPr>
          <w:sz w:val="28"/>
          <w:szCs w:val="28"/>
          <w:lang w:val="ru-RU"/>
        </w:rPr>
        <w:t xml:space="preserve">на </w:t>
      </w:r>
      <w:r w:rsidR="005766F4" w:rsidRPr="006D1134">
        <w:rPr>
          <w:sz w:val="28"/>
          <w:szCs w:val="28"/>
          <w:lang w:val="ru-RU"/>
        </w:rPr>
        <w:t xml:space="preserve">неотложную помощь </w:t>
      </w:r>
      <w:proofErr w:type="gramStart"/>
      <w:r w:rsidR="005766F4" w:rsidRPr="006D1134">
        <w:rPr>
          <w:sz w:val="28"/>
          <w:szCs w:val="28"/>
          <w:lang w:val="ru-RU"/>
        </w:rPr>
        <w:t>обучающемуся</w:t>
      </w:r>
      <w:proofErr w:type="gramEnd"/>
      <w:r w:rsidR="005766F4" w:rsidRPr="006D1134">
        <w:rPr>
          <w:sz w:val="28"/>
          <w:szCs w:val="28"/>
          <w:lang w:val="ru-RU"/>
        </w:rPr>
        <w:t xml:space="preserve"> и/или реализацию </w:t>
      </w:r>
      <w:r w:rsidR="006C0D3D">
        <w:rPr>
          <w:sz w:val="28"/>
          <w:szCs w:val="28"/>
          <w:lang w:val="ru-RU"/>
        </w:rPr>
        <w:t>плана (</w:t>
      </w:r>
      <w:r w:rsidR="005766F4" w:rsidRPr="006D1134">
        <w:rPr>
          <w:sz w:val="28"/>
          <w:szCs w:val="28"/>
          <w:lang w:val="ru-RU"/>
        </w:rPr>
        <w:t>программы</w:t>
      </w:r>
      <w:r w:rsidR="006C0D3D">
        <w:rPr>
          <w:sz w:val="28"/>
          <w:szCs w:val="28"/>
          <w:lang w:val="ru-RU"/>
        </w:rPr>
        <w:t>)</w:t>
      </w:r>
      <w:r w:rsidR="005766F4" w:rsidRPr="006D1134">
        <w:rPr>
          <w:sz w:val="28"/>
          <w:szCs w:val="28"/>
          <w:lang w:val="ru-RU"/>
        </w:rPr>
        <w:t xml:space="preserve"> психолого-педагогического и медико-социального сопровождения </w:t>
      </w:r>
      <w:r w:rsidR="00764CDC" w:rsidRPr="006D1134">
        <w:rPr>
          <w:sz w:val="28"/>
          <w:szCs w:val="28"/>
          <w:lang w:val="ru-RU"/>
        </w:rPr>
        <w:t>ребенка</w:t>
      </w:r>
      <w:r w:rsidR="00477712" w:rsidRPr="006D1134">
        <w:rPr>
          <w:sz w:val="28"/>
          <w:szCs w:val="28"/>
          <w:lang w:val="ru-RU"/>
        </w:rPr>
        <w:t>.</w:t>
      </w:r>
    </w:p>
    <w:p w14:paraId="639DB1F7" w14:textId="397AE265" w:rsidR="0002087F" w:rsidRPr="006D1134" w:rsidRDefault="00AC18C2" w:rsidP="006D1134">
      <w:pPr>
        <w:pStyle w:val="a3"/>
        <w:tabs>
          <w:tab w:val="left" w:pos="-7797"/>
          <w:tab w:val="left" w:pos="426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4</w:t>
      </w:r>
      <w:r w:rsidR="00477712" w:rsidRPr="006D1134">
        <w:rPr>
          <w:sz w:val="28"/>
          <w:szCs w:val="28"/>
          <w:lang w:val="ru-RU"/>
        </w:rPr>
        <w:t>.</w:t>
      </w:r>
      <w:r w:rsidRPr="006D1134">
        <w:rPr>
          <w:sz w:val="28"/>
          <w:szCs w:val="28"/>
          <w:lang w:val="ru-RU"/>
        </w:rPr>
        <w:t xml:space="preserve"> </w:t>
      </w:r>
      <w:r w:rsidR="005766F4" w:rsidRPr="006D1134">
        <w:rPr>
          <w:sz w:val="28"/>
          <w:szCs w:val="28"/>
          <w:lang w:val="ru-RU"/>
        </w:rPr>
        <w:t>С</w:t>
      </w:r>
      <w:r w:rsidR="0002087F" w:rsidRPr="006D1134">
        <w:rPr>
          <w:sz w:val="28"/>
          <w:szCs w:val="28"/>
          <w:lang w:val="ru-RU"/>
        </w:rPr>
        <w:t xml:space="preserve">отрудничают со специалистами в реализации </w:t>
      </w:r>
      <w:r w:rsidR="006C0D3D">
        <w:rPr>
          <w:sz w:val="28"/>
          <w:szCs w:val="28"/>
          <w:lang w:val="ru-RU"/>
        </w:rPr>
        <w:t>плана (</w:t>
      </w:r>
      <w:r w:rsidR="0002087F" w:rsidRPr="006D1134">
        <w:rPr>
          <w:sz w:val="28"/>
          <w:szCs w:val="28"/>
          <w:lang w:val="ru-RU"/>
        </w:rPr>
        <w:t>программы</w:t>
      </w:r>
      <w:r w:rsidR="006C0D3D">
        <w:rPr>
          <w:sz w:val="28"/>
          <w:szCs w:val="28"/>
          <w:lang w:val="ru-RU"/>
        </w:rPr>
        <w:t>)</w:t>
      </w:r>
      <w:r w:rsidR="0002087F" w:rsidRPr="006D1134">
        <w:rPr>
          <w:sz w:val="28"/>
          <w:szCs w:val="28"/>
          <w:lang w:val="ru-RU"/>
        </w:rPr>
        <w:t xml:space="preserve"> психолого-педагогического и </w:t>
      </w:r>
      <w:proofErr w:type="gramStart"/>
      <w:r w:rsidR="0002087F" w:rsidRPr="006D1134">
        <w:rPr>
          <w:sz w:val="28"/>
          <w:szCs w:val="28"/>
          <w:lang w:val="ru-RU"/>
        </w:rPr>
        <w:t>медико-социального</w:t>
      </w:r>
      <w:proofErr w:type="gramEnd"/>
      <w:r w:rsidR="0002087F" w:rsidRPr="006D1134">
        <w:rPr>
          <w:sz w:val="28"/>
          <w:szCs w:val="28"/>
          <w:lang w:val="ru-RU"/>
        </w:rPr>
        <w:t xml:space="preserve"> сопровождения </w:t>
      </w:r>
      <w:r w:rsidR="00764CDC" w:rsidRPr="006D1134">
        <w:rPr>
          <w:sz w:val="28"/>
          <w:szCs w:val="28"/>
          <w:lang w:val="ru-RU"/>
        </w:rPr>
        <w:t>ребенка</w:t>
      </w:r>
      <w:r w:rsidR="005766F4" w:rsidRPr="006D1134">
        <w:rPr>
          <w:sz w:val="28"/>
          <w:szCs w:val="28"/>
          <w:lang w:val="ru-RU"/>
        </w:rPr>
        <w:t>.</w:t>
      </w:r>
    </w:p>
    <w:p w14:paraId="33C146F8" w14:textId="77777777" w:rsidR="00477712" w:rsidRPr="006D1134" w:rsidRDefault="00477712" w:rsidP="006D1134">
      <w:pPr>
        <w:pStyle w:val="a3"/>
        <w:tabs>
          <w:tab w:val="left" w:pos="426"/>
        </w:tabs>
        <w:spacing w:line="360" w:lineRule="auto"/>
        <w:ind w:left="426" w:firstLine="0"/>
        <w:rPr>
          <w:sz w:val="28"/>
          <w:szCs w:val="28"/>
          <w:lang w:val="ru-RU"/>
        </w:rPr>
      </w:pPr>
    </w:p>
    <w:p w14:paraId="292F7E87" w14:textId="77777777" w:rsidR="006D1134" w:rsidRDefault="006D1134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C2484" w14:textId="77777777" w:rsidR="002046E8" w:rsidRDefault="002046E8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3EB00" w14:textId="77777777" w:rsidR="006D1134" w:rsidRPr="006D1134" w:rsidRDefault="006D1134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родителей </w:t>
      </w:r>
    </w:p>
    <w:p w14:paraId="326B4760" w14:textId="77777777" w:rsidR="006D1134" w:rsidRPr="006D1134" w:rsidRDefault="006D1134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в случае выявления суицидальных признаков и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 </w:t>
      </w:r>
    </w:p>
    <w:p w14:paraId="589E08B0" w14:textId="77777777" w:rsidR="006D1134" w:rsidRPr="006D1134" w:rsidRDefault="006D1134" w:rsidP="006D113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C02779" w14:textId="126B8C57" w:rsidR="006D1134" w:rsidRPr="006D1134" w:rsidRDefault="006D1134" w:rsidP="006D1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1 этап. Раннее выявлени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D1134">
        <w:rPr>
          <w:rFonts w:ascii="Times New Roman" w:hAnsi="Times New Roman" w:cs="Times New Roman"/>
          <w:b/>
          <w:sz w:val="28"/>
          <w:szCs w:val="28"/>
        </w:rPr>
        <w:t xml:space="preserve"> признаков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поведения, влияющих на возникновение и фиксацию различных форм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самоповреждающего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саморазрушающего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поведения.</w:t>
      </w:r>
    </w:p>
    <w:p w14:paraId="21FF6CD0" w14:textId="017037C2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69282361"/>
      <w:r w:rsidRPr="006D1134">
        <w:rPr>
          <w:rFonts w:ascii="Times New Roman" w:hAnsi="Times New Roman" w:cs="Times New Roman"/>
          <w:bCs/>
          <w:sz w:val="28"/>
          <w:szCs w:val="28"/>
        </w:rPr>
        <w:t xml:space="preserve">Признаками </w:t>
      </w:r>
      <w:proofErr w:type="spellStart"/>
      <w:r w:rsidRPr="006D1134">
        <w:rPr>
          <w:rFonts w:ascii="Times New Roman" w:hAnsi="Times New Roman" w:cs="Times New Roman"/>
          <w:bCs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Cs/>
          <w:sz w:val="28"/>
          <w:szCs w:val="28"/>
        </w:rPr>
        <w:t>, с</w:t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уицидального поведения </w:t>
      </w:r>
      <w:bookmarkEnd w:id="1"/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соответствующие мысли, высказывания, планы, угрозы, попытки, которые говорят о том, что подросток нуждается и ищет помощи, так или </w:t>
      </w:r>
      <w:proofErr w:type="gramStart"/>
      <w:r w:rsidRPr="006D1134">
        <w:rPr>
          <w:rFonts w:ascii="Times New Roman" w:hAnsi="Times New Roman" w:cs="Times New Roman"/>
          <w:color w:val="000000"/>
          <w:sz w:val="28"/>
          <w:szCs w:val="28"/>
        </w:rPr>
        <w:t>иначе</w:t>
      </w:r>
      <w:proofErr w:type="gramEnd"/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 выражают свои намерения, ставя в известность окружающих. </w:t>
      </w:r>
      <w:r w:rsidR="00621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Для подростков чаще характерен аффективный, импульсивный либо демонстративный, шантажный механизм </w:t>
      </w:r>
      <w:proofErr w:type="spellStart"/>
      <w:r w:rsidRPr="006D1134">
        <w:rPr>
          <w:rFonts w:ascii="Times New Roman" w:hAnsi="Times New Roman" w:cs="Times New Roman"/>
          <w:color w:val="000000"/>
          <w:sz w:val="28"/>
          <w:szCs w:val="28"/>
        </w:rPr>
        <w:t>аутоагрессивных</w:t>
      </w:r>
      <w:proofErr w:type="spellEnd"/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</w:t>
      </w:r>
      <w:r w:rsidR="00621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и суицидальных попыток. </w:t>
      </w:r>
    </w:p>
    <w:p w14:paraId="5EFE2BE5" w14:textId="2FDC1C1B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родителям необходимо быть внимательными к своему ребенку, когда он так или иначе сообщает о своих внутренних переживаниях, плохом самочувствии либо проявляет признаки </w:t>
      </w:r>
      <w:proofErr w:type="spellStart"/>
      <w:r w:rsidRPr="006D1134">
        <w:rPr>
          <w:rFonts w:ascii="Times New Roman" w:hAnsi="Times New Roman" w:cs="Times New Roman"/>
          <w:color w:val="000000"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 Важно проявлять внимание не только к общему состоянию подростка, </w:t>
      </w:r>
      <w:r w:rsidR="00621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но и к тому, как и что он говорит. </w:t>
      </w:r>
    </w:p>
    <w:p w14:paraId="57E6E335" w14:textId="2A2F16AB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color w:val="000000"/>
          <w:sz w:val="28"/>
          <w:szCs w:val="28"/>
        </w:rPr>
        <w:t>Примеры выражений, которые могут сигнализировать о суицидальных тенденциях:</w:t>
      </w:r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«хочу заснуть и не просыпаться», «уста</w:t>
      </w:r>
      <w:proofErr w:type="gramStart"/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л(</w:t>
      </w:r>
      <w:proofErr w:type="gramEnd"/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а) от жизни», </w:t>
      </w:r>
      <w:r w:rsidR="00621321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«не хочу вообще ничего», «без меня всем было бы лучше», «моя жизнь бессмысленна».</w:t>
      </w:r>
    </w:p>
    <w:p w14:paraId="4FA73B20" w14:textId="6B85764F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Другими словами, необходимо обращать внимание на слова </w:t>
      </w:r>
      <w:r w:rsidR="00621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>и выражения, которые прямо или косвенно, свидетельствуют о снижении ценности собственной жизни, утрате ее смысла или нежелании жить.</w:t>
      </w:r>
    </w:p>
    <w:p w14:paraId="5D94106B" w14:textId="77777777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EE1C886" w14:textId="77777777" w:rsidR="002046E8" w:rsidRDefault="002046E8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D69E16" w14:textId="77777777" w:rsidR="002046E8" w:rsidRDefault="002046E8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46B1E4" w14:textId="77777777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Признаками возможного </w:t>
      </w:r>
      <w:proofErr w:type="spellStart"/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суицидального поведения являются:</w:t>
      </w:r>
    </w:p>
    <w:p w14:paraId="77232335" w14:textId="5135896B" w:rsidR="006D1134" w:rsidRPr="006D1134" w:rsidRDefault="006D1134" w:rsidP="006D1134">
      <w:pPr>
        <w:pStyle w:val="a3"/>
        <w:widowControl/>
        <w:numPr>
          <w:ilvl w:val="0"/>
          <w:numId w:val="11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Резкое изменение поведения. Например, ребенок теряет интерес </w:t>
      </w:r>
      <w:r w:rsidR="00615700"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к тому, чем любил заниматься, у него резко сокращается круг привычных </w:t>
      </w:r>
      <w:r w:rsidR="00615700"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и любимых увлечений.  </w:t>
      </w:r>
    </w:p>
    <w:p w14:paraId="1A0AAEFA" w14:textId="3EE6DCB6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 xml:space="preserve">Ребенок проводит в сети практически все время, зачастую в ущерб учебе, развлекательным мероприятиям и так далее, почти никогда </w:t>
      </w:r>
      <w:r w:rsidR="00615700"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 xml:space="preserve">не расстается с мобильным телефоном. При этом им устанавливаются пароли на всех девайсах (Девайс представляет собою технологичное устройство </w:t>
      </w:r>
      <w:r w:rsidR="00615700"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с аккумуляторами и различными функциями: умные часы, смартфон, ноутбук и пр.), используются графические ключи для входа, проводится постоянная очистка используемых браузеров, корзины.</w:t>
      </w:r>
    </w:p>
    <w:p w14:paraId="26E77713" w14:textId="39AE09A2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«Зависание» в социальных сетях в любое время, в том числе ночью.</w:t>
      </w:r>
    </w:p>
    <w:p w14:paraId="18CFEDF8" w14:textId="7893FEA0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Изменение образа жизни. В частности, ребенок,</w:t>
      </w:r>
      <w:r>
        <w:rPr>
          <w:bCs/>
          <w:sz w:val="28"/>
          <w:szCs w:val="28"/>
          <w:lang w:val="ru-RU"/>
        </w:rPr>
        <w:t xml:space="preserve"> </w:t>
      </w:r>
      <w:r w:rsidRPr="006D1134">
        <w:rPr>
          <w:bCs/>
          <w:sz w:val="28"/>
          <w:szCs w:val="28"/>
          <w:lang w:val="ru-RU"/>
        </w:rPr>
        <w:t xml:space="preserve">например, уходит </w:t>
      </w:r>
      <w:r w:rsidR="00615700"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>из дома, не поясняя, куда, в том числе вечером и даже ночью.</w:t>
      </w:r>
    </w:p>
    <w:p w14:paraId="7BE9034E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Проявление «</w:t>
      </w:r>
      <w:proofErr w:type="spellStart"/>
      <w:r w:rsidRPr="006D1134">
        <w:rPr>
          <w:bCs/>
          <w:sz w:val="28"/>
          <w:szCs w:val="28"/>
          <w:lang w:val="ru-RU"/>
        </w:rPr>
        <w:t>аутоагрессии</w:t>
      </w:r>
      <w:proofErr w:type="spellEnd"/>
      <w:r w:rsidRPr="006D1134">
        <w:rPr>
          <w:bCs/>
          <w:sz w:val="28"/>
          <w:szCs w:val="28"/>
          <w:lang w:val="ru-RU"/>
        </w:rPr>
        <w:t>» - наличие на теле и конечностях ран, порезов (как правило, в области запястий), иных повреждений, объяснить происхождение которых подросток не может, либо наоборот, стандартно оправдывается («упал», случайно порезался» и так далее).</w:t>
      </w:r>
    </w:p>
    <w:p w14:paraId="3530BABA" w14:textId="4F033CC5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В своих изображениях, публикуемых на страницах соц</w:t>
      </w:r>
      <w:r w:rsidR="00F93B31">
        <w:rPr>
          <w:color w:val="000000"/>
          <w:sz w:val="28"/>
          <w:szCs w:val="28"/>
          <w:lang w:val="ru-RU"/>
        </w:rPr>
        <w:t xml:space="preserve">иальных </w:t>
      </w:r>
      <w:r w:rsidRPr="006D1134">
        <w:rPr>
          <w:color w:val="000000"/>
          <w:sz w:val="28"/>
          <w:szCs w:val="28"/>
          <w:lang w:val="ru-RU"/>
        </w:rPr>
        <w:t xml:space="preserve">сетей, детьми могут размещаться фотографии проявлений самоунижения, оскорбления себя в разных и порой даже жестоких формах, вплоть </w:t>
      </w:r>
      <w:r w:rsidR="00F93B31"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до нанесения себе травм, в частности, и порезов.</w:t>
      </w:r>
    </w:p>
    <w:p w14:paraId="297840EC" w14:textId="77777777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5F5EED" w14:textId="77777777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Наличие следующих проявлений свидетельствует о более высоком риске суицидального поведения:</w:t>
      </w:r>
    </w:p>
    <w:p w14:paraId="36C95EA0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proofErr w:type="spellStart"/>
      <w:r w:rsidRPr="006D1134">
        <w:rPr>
          <w:color w:val="000000"/>
          <w:sz w:val="28"/>
          <w:szCs w:val="28"/>
        </w:rPr>
        <w:t>предшествующая</w:t>
      </w:r>
      <w:proofErr w:type="spellEnd"/>
      <w:r w:rsidRPr="006D1134">
        <w:rPr>
          <w:color w:val="000000"/>
          <w:sz w:val="28"/>
          <w:szCs w:val="28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попытка</w:t>
      </w:r>
      <w:proofErr w:type="spellEnd"/>
      <w:r w:rsidRPr="006D1134">
        <w:rPr>
          <w:color w:val="000000"/>
          <w:sz w:val="28"/>
          <w:szCs w:val="28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суицида</w:t>
      </w:r>
      <w:proofErr w:type="spellEnd"/>
      <w:r w:rsidRPr="006D1134">
        <w:rPr>
          <w:color w:val="000000"/>
          <w:sz w:val="28"/>
          <w:szCs w:val="28"/>
        </w:rPr>
        <w:t>;</w:t>
      </w:r>
    </w:p>
    <w:p w14:paraId="663FE043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proofErr w:type="spellStart"/>
      <w:r w:rsidRPr="006D1134">
        <w:rPr>
          <w:color w:val="000000"/>
          <w:sz w:val="28"/>
          <w:szCs w:val="28"/>
        </w:rPr>
        <w:t>суицидальная</w:t>
      </w:r>
      <w:proofErr w:type="spellEnd"/>
      <w:r w:rsidRPr="006D1134">
        <w:rPr>
          <w:color w:val="000000"/>
          <w:sz w:val="28"/>
          <w:szCs w:val="28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угроза</w:t>
      </w:r>
      <w:proofErr w:type="spellEnd"/>
      <w:r w:rsidRPr="006D1134">
        <w:rPr>
          <w:color w:val="000000"/>
          <w:sz w:val="28"/>
          <w:szCs w:val="28"/>
        </w:rPr>
        <w:t>;</w:t>
      </w:r>
    </w:p>
    <w:p w14:paraId="3B8B56C3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тяжелая реакция подростка на стресс, особенно на утраты;</w:t>
      </w:r>
    </w:p>
    <w:p w14:paraId="6B8C4A4F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lastRenderedPageBreak/>
        <w:t>уязвимость подростка к трем угрожающим жизни аффектам — одиночеству, презрению к себе и ярости;</w:t>
      </w:r>
    </w:p>
    <w:p w14:paraId="000B9FE1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недостаток поддерживающих условий в окружении подростка (доверительные отношения в семье, друзья, увлечения и т.д.);</w:t>
      </w:r>
    </w:p>
    <w:p w14:paraId="590132DC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возникновение и эмоциональная значимость фантазий о смерти;</w:t>
      </w:r>
    </w:p>
    <w:p w14:paraId="1E08FDA3" w14:textId="77777777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наличие примера суицида в ближайшем окружении, а также среди значимых взрослых или сверстников.</w:t>
      </w:r>
    </w:p>
    <w:p w14:paraId="59F723EA" w14:textId="50A64039" w:rsidR="006D1134" w:rsidRPr="006D1134" w:rsidRDefault="006D1134" w:rsidP="006D1134">
      <w:pPr>
        <w:pStyle w:val="a3"/>
        <w:widowControl/>
        <w:numPr>
          <w:ilvl w:val="0"/>
          <w:numId w:val="12"/>
        </w:numPr>
        <w:tabs>
          <w:tab w:val="left" w:pos="993"/>
        </w:tabs>
        <w:adjustRightInd w:val="0"/>
        <w:spacing w:line="360" w:lineRule="auto"/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 xml:space="preserve">иногда в «статусе» страницы в </w:t>
      </w:r>
      <w:r w:rsidR="00F2391B">
        <w:rPr>
          <w:color w:val="000000"/>
          <w:sz w:val="28"/>
          <w:szCs w:val="28"/>
          <w:lang w:val="ru-RU"/>
        </w:rPr>
        <w:t>И</w:t>
      </w:r>
      <w:r w:rsidRPr="006D1134">
        <w:rPr>
          <w:color w:val="000000"/>
          <w:sz w:val="28"/>
          <w:szCs w:val="28"/>
          <w:lang w:val="ru-RU"/>
        </w:rPr>
        <w:t xml:space="preserve">нтернете указывается </w:t>
      </w:r>
      <w:r w:rsidR="00F2391B"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так называемый «обратный отсчет» (например, «До самоубийства осталось 10 дней»)</w:t>
      </w:r>
    </w:p>
    <w:p w14:paraId="7929AFB5" w14:textId="77777777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color w:val="000000"/>
          <w:sz w:val="28"/>
          <w:szCs w:val="28"/>
          <w:lang w:val="ru-RU"/>
        </w:rPr>
      </w:pPr>
    </w:p>
    <w:p w14:paraId="4F469B94" w14:textId="77777777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/>
          <w:sz w:val="28"/>
          <w:szCs w:val="28"/>
          <w:lang w:val="ru-RU"/>
        </w:rPr>
      </w:pPr>
      <w:r w:rsidRPr="006D1134">
        <w:rPr>
          <w:b/>
          <w:sz w:val="28"/>
          <w:szCs w:val="28"/>
          <w:lang w:val="ru-RU"/>
        </w:rPr>
        <w:t xml:space="preserve">Задача родителей при возникновении подозрения или проявлении первых признаков </w:t>
      </w:r>
      <w:proofErr w:type="spellStart"/>
      <w:r w:rsidRPr="006D1134">
        <w:rPr>
          <w:b/>
          <w:sz w:val="28"/>
          <w:szCs w:val="28"/>
          <w:lang w:val="ru-RU"/>
        </w:rPr>
        <w:t>саморазрушающего</w:t>
      </w:r>
      <w:proofErr w:type="spellEnd"/>
      <w:r w:rsidRPr="006D1134">
        <w:rPr>
          <w:b/>
          <w:sz w:val="28"/>
          <w:szCs w:val="28"/>
          <w:lang w:val="ru-RU"/>
        </w:rPr>
        <w:t xml:space="preserve"> поведения:</w:t>
      </w:r>
    </w:p>
    <w:p w14:paraId="62CB5B19" w14:textId="77777777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Обратиться к психологу, получить экстренную психологическую помощь по телефону доверия (Всероссийский телефон доверия 8-800-2000-122; в Санкт-Петербурге 576-10-10 круглосуточно, бесплатно) </w:t>
      </w:r>
    </w:p>
    <w:p w14:paraId="2E72C239" w14:textId="14FAA752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Не отказываться от очной консультации со специалистом кризисной службы.</w:t>
      </w:r>
      <w:r w:rsidRPr="006D1134">
        <w:rPr>
          <w:sz w:val="28"/>
          <w:szCs w:val="28"/>
          <w:lang w:val="ru-RU"/>
        </w:rPr>
        <w:t xml:space="preserve"> </w:t>
      </w:r>
      <w:r w:rsidRPr="006D1134">
        <w:rPr>
          <w:bCs/>
          <w:sz w:val="28"/>
          <w:szCs w:val="28"/>
          <w:lang w:val="ru-RU"/>
        </w:rPr>
        <w:t xml:space="preserve">Принять предложение очной встречи с психологом с целью диагностики психоэмоционального состояния ребенка, с оценкой суицидального риска и получения консультации врача-психиатра </w:t>
      </w:r>
      <w:r w:rsidR="00F2391B"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>при необходимости. Продолжение кризисной помощи при необходимости, НЕ прекращать по своей инициативе.</w:t>
      </w:r>
    </w:p>
    <w:p w14:paraId="0391CD04" w14:textId="77777777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/>
          <w:sz w:val="28"/>
          <w:szCs w:val="28"/>
          <w:lang w:val="ru-RU"/>
        </w:rPr>
      </w:pPr>
      <w:r w:rsidRPr="006D1134">
        <w:rPr>
          <w:b/>
          <w:sz w:val="28"/>
          <w:szCs w:val="28"/>
          <w:lang w:val="ru-RU"/>
        </w:rPr>
        <w:t>Самостоятельные действия родителей:</w:t>
      </w:r>
    </w:p>
    <w:p w14:paraId="0B72D0CC" w14:textId="77777777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Наблюдать за подростком, попытаться понять причину внезапно возникших переживаний, влияющих на поведение и общение. </w:t>
      </w:r>
    </w:p>
    <w:p w14:paraId="4EC0DA61" w14:textId="6EF1BBBE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При сложившихся доверительных отношениях постараться конструктивно обсудить с подростком сложившуюся ситуацию. </w:t>
      </w:r>
      <w:r w:rsidR="00F2391B"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 xml:space="preserve">Для разрядки эмоционального напряжения полезно научить подростка использовать юмор, самим уметь с помощью шутки разрядить напряженные ситуации. </w:t>
      </w:r>
    </w:p>
    <w:p w14:paraId="5786A4E3" w14:textId="4ABC68C0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lastRenderedPageBreak/>
        <w:t>Уважая права ребенка, выяснить содержание его занятий в сети. Фиксировать время посещения (а в отдельных случаях и продолжительность) ребенком своей страницы в соц</w:t>
      </w:r>
      <w:r w:rsidR="00F2391B">
        <w:rPr>
          <w:bCs/>
          <w:sz w:val="28"/>
          <w:szCs w:val="28"/>
          <w:lang w:val="ru-RU"/>
        </w:rPr>
        <w:t xml:space="preserve">иальных </w:t>
      </w:r>
      <w:r w:rsidRPr="006D1134">
        <w:rPr>
          <w:bCs/>
          <w:sz w:val="28"/>
          <w:szCs w:val="28"/>
          <w:lang w:val="ru-RU"/>
        </w:rPr>
        <w:t>сетях.</w:t>
      </w:r>
    </w:p>
    <w:p w14:paraId="637076A6" w14:textId="390B69D6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Обратить внимание на круг друзей и подписчиков в сети Интернет, изучить оставленные ребенком комментарии в различных группах, съемки </w:t>
      </w:r>
      <w:r w:rsidR="00F2391B"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 xml:space="preserve">с высоты, крыш и чердаков и т.д. </w:t>
      </w:r>
    </w:p>
    <w:p w14:paraId="6C84A481" w14:textId="342CC627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Родителям необходимо знать, что в процессе беседы наличие всех вышеперечисленных ниже признаков дети чаще всего объясняют тем, </w:t>
      </w:r>
      <w:r w:rsidR="00F2391B"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 xml:space="preserve">что хотели «разыграть» родителей или друзей, отрицая любые подозрения </w:t>
      </w:r>
      <w:r w:rsidR="00F2391B"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>в намерении совершить суицид.</w:t>
      </w:r>
    </w:p>
    <w:p w14:paraId="37A7DFC6" w14:textId="77777777" w:rsidR="006D1134" w:rsidRPr="006D1134" w:rsidRDefault="006D1134" w:rsidP="006D1134">
      <w:pPr>
        <w:pStyle w:val="a3"/>
        <w:tabs>
          <w:tab w:val="left" w:pos="993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</w:p>
    <w:p w14:paraId="3E4092F6" w14:textId="20518AF5" w:rsidR="006D1134" w:rsidRPr="006D1134" w:rsidRDefault="006D1134" w:rsidP="006D113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2 этап. Психолого-педагогическое и при необходимости медикаментозное сопровождение подростков </w:t>
      </w:r>
      <w:r w:rsidR="00F2391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D1134">
        <w:rPr>
          <w:rFonts w:ascii="Times New Roman" w:hAnsi="Times New Roman" w:cs="Times New Roman"/>
          <w:b/>
          <w:bCs/>
          <w:sz w:val="28"/>
          <w:szCs w:val="28"/>
        </w:rPr>
        <w:t>группы риска</w:t>
      </w:r>
      <w:r w:rsidR="00F2391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134">
        <w:rPr>
          <w:rFonts w:ascii="Times New Roman" w:hAnsi="Times New Roman" w:cs="Times New Roman"/>
          <w:b/>
          <w:bCs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 или суицидального поведения </w:t>
      </w:r>
    </w:p>
    <w:p w14:paraId="4E52ADA6" w14:textId="71EC4F35" w:rsidR="006D1134" w:rsidRPr="006D1134" w:rsidRDefault="00F2391B" w:rsidP="006D113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6D1134" w:rsidRPr="006D113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1134" w:rsidRPr="006D1134">
        <w:rPr>
          <w:rFonts w:ascii="Times New Roman" w:hAnsi="Times New Roman" w:cs="Times New Roman"/>
          <w:sz w:val="28"/>
          <w:szCs w:val="28"/>
        </w:rPr>
        <w:t xml:space="preserve"> случаев </w:t>
      </w:r>
      <w:proofErr w:type="spellStart"/>
      <w:r w:rsidR="006D1134" w:rsidRPr="006D1134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="006D1134" w:rsidRPr="006D1134">
        <w:rPr>
          <w:rFonts w:ascii="Times New Roman" w:hAnsi="Times New Roman" w:cs="Times New Roman"/>
          <w:sz w:val="28"/>
          <w:szCs w:val="28"/>
        </w:rPr>
        <w:t xml:space="preserve"> или суицидального поведения и обращения за помощью к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D1134" w:rsidRPr="006D1134">
        <w:rPr>
          <w:rFonts w:ascii="Times New Roman" w:hAnsi="Times New Roman" w:cs="Times New Roman"/>
          <w:sz w:val="28"/>
          <w:szCs w:val="28"/>
        </w:rPr>
        <w:t xml:space="preserve">совместно со специалистами проводится работа по выявлению и устранению возможных причин </w:t>
      </w:r>
      <w:r>
        <w:rPr>
          <w:rFonts w:ascii="Times New Roman" w:hAnsi="Times New Roman" w:cs="Times New Roman"/>
          <w:sz w:val="28"/>
          <w:szCs w:val="28"/>
        </w:rPr>
        <w:br/>
      </w:r>
      <w:r w:rsidR="006D1134" w:rsidRPr="006D1134">
        <w:rPr>
          <w:rFonts w:ascii="Times New Roman" w:hAnsi="Times New Roman" w:cs="Times New Roman"/>
          <w:sz w:val="28"/>
          <w:szCs w:val="28"/>
        </w:rPr>
        <w:t xml:space="preserve">и условий данных проявлений, оказывается </w:t>
      </w:r>
      <w:proofErr w:type="spellStart"/>
      <w:r w:rsidR="006D1134" w:rsidRPr="006D1134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="006D1134" w:rsidRPr="006D1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D1134" w:rsidRPr="006D1134">
        <w:rPr>
          <w:rFonts w:ascii="Times New Roman" w:hAnsi="Times New Roman" w:cs="Times New Roman"/>
          <w:sz w:val="28"/>
          <w:szCs w:val="28"/>
        </w:rPr>
        <w:t>и психотерапевтическая помощь подростку и родителям для повышения личностной зрелости. При участии родителей помощь подростку является более эффективной.</w:t>
      </w:r>
    </w:p>
    <w:p w14:paraId="54DCA1AE" w14:textId="77777777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36B06" w14:textId="77777777" w:rsidR="006D1134" w:rsidRPr="006D1134" w:rsidRDefault="006D1134" w:rsidP="006D113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3 этап. Оказание медицинской и психолого-педагогической помощи подросткам с нарушениями поведения и предупреждение рецидивов </w:t>
      </w:r>
      <w:proofErr w:type="spellStart"/>
      <w:r w:rsidRPr="006D1134">
        <w:rPr>
          <w:rFonts w:ascii="Times New Roman" w:hAnsi="Times New Roman" w:cs="Times New Roman"/>
          <w:b/>
          <w:bCs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 и суицидального поведения. </w:t>
      </w:r>
    </w:p>
    <w:p w14:paraId="54C4CAA9" w14:textId="61B282E1" w:rsidR="006D1134" w:rsidRPr="006D1134" w:rsidRDefault="006D1134" w:rsidP="00F539A6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sz w:val="28"/>
          <w:szCs w:val="28"/>
        </w:rPr>
        <w:t>Профилактика повторных попыток суицида у несовершеннолетних. Создание условий для социальной адаптации, продолжения учебы, прохождение родителями семейной психотерапии для изменения стилей воспитания подростка, гармонизации взаимоотношений в семье.</w:t>
      </w:r>
    </w:p>
    <w:p w14:paraId="743ABAC4" w14:textId="77777777" w:rsidR="006D1134" w:rsidRDefault="006D1134">
      <w:pPr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br w:type="page"/>
      </w:r>
    </w:p>
    <w:p w14:paraId="1C9F887E" w14:textId="443E829E" w:rsidR="006D1134" w:rsidRDefault="006D1134" w:rsidP="000340E4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340E4">
        <w:rPr>
          <w:rFonts w:ascii="Times New Roman" w:eastAsia="Arial" w:hAnsi="Times New Roman" w:cs="Times New Roman"/>
          <w:b/>
          <w:sz w:val="28"/>
          <w:szCs w:val="28"/>
        </w:rPr>
        <w:lastRenderedPageBreak/>
        <w:t>ТЕЛЕФОНЫ ДОВЕРИЯ ДЛЯ ДЕТЕЙ И РОДИТЕЛЕЙ</w:t>
      </w:r>
    </w:p>
    <w:p w14:paraId="1907330F" w14:textId="77777777" w:rsidR="000340E4" w:rsidRPr="000340E4" w:rsidRDefault="000340E4" w:rsidP="000340E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DE14D2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>576-10-10</w:t>
      </w:r>
      <w:r w:rsidRPr="00034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- </w:t>
      </w:r>
      <w:r w:rsidRPr="000340E4">
        <w:rPr>
          <w:rFonts w:ascii="Times New Roman" w:hAnsi="Times New Roman" w:cs="Times New Roman"/>
          <w:bCs/>
          <w:sz w:val="28"/>
          <w:szCs w:val="28"/>
        </w:rPr>
        <w:t xml:space="preserve">Отделение медико-социально-психологической и психотерапевтической помощи с телефоном доверия ЦВЛ «Детская психиатрия» </w:t>
      </w:r>
    </w:p>
    <w:p w14:paraId="42D1B586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8-800-2000-122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– Всероссийская служба детского телефона доверия.  </w:t>
      </w:r>
    </w:p>
    <w:p w14:paraId="022DAB7A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004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(круглосуточно, анонимно) – Городской мониторинговый центр (психолог для детей и подростков).  </w:t>
      </w:r>
    </w:p>
    <w:p w14:paraId="2D1819F9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251-00-33 </w:t>
      </w:r>
      <w:r w:rsidRPr="000340E4">
        <w:rPr>
          <w:rFonts w:ascii="Times New Roman" w:hAnsi="Times New Roman" w:cs="Times New Roman"/>
          <w:sz w:val="28"/>
          <w:szCs w:val="28"/>
        </w:rPr>
        <w:t>(круглосуточно, анонимно) – телефон доверия консультативно-диагностического центра репродуктивного здоровья подростков «</w:t>
      </w:r>
      <w:proofErr w:type="spellStart"/>
      <w:r w:rsidRPr="000340E4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0340E4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10A93736" w14:textId="13921CC1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0E4">
        <w:rPr>
          <w:rFonts w:ascii="Times New Roman" w:hAnsi="Times New Roman" w:cs="Times New Roman"/>
          <w:b/>
          <w:sz w:val="28"/>
          <w:szCs w:val="28"/>
        </w:rPr>
        <w:t xml:space="preserve">8-800-25-000-15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(по будням с 9:00 до 18:00, обеденный перерыв с 13:00 </w:t>
      </w:r>
      <w:r w:rsidR="000340E4"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до 14:00) – линия помощи «Дети онлайн» (любые виды помощи </w:t>
      </w:r>
      <w:r w:rsidR="000340E4"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 консультаций для детей, которые столкнулись с опасностью </w:t>
      </w:r>
      <w:r w:rsidR="000340E4"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или негативной ситуацией во время пользования Интернетом или мобильной связью: виртуальное преследование, домогательство, грубость, шантаж, мошенничество, несанкционированный доступ к ПК, нежелательный контент и т. д.).  </w:t>
      </w:r>
      <w:proofErr w:type="gramEnd"/>
    </w:p>
    <w:p w14:paraId="46B7BD40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708-40-41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(круглосуточно, анонимно) – экстренная психологическая помощь для детей, подростков и их родителей института психотерапии «Гармония».  </w:t>
      </w:r>
    </w:p>
    <w:p w14:paraId="11E427A7" w14:textId="6765CAFD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344-08-06 </w:t>
      </w:r>
      <w:r w:rsidRPr="000340E4">
        <w:rPr>
          <w:rFonts w:ascii="Times New Roman" w:hAnsi="Times New Roman" w:cs="Times New Roman"/>
          <w:sz w:val="28"/>
          <w:szCs w:val="28"/>
        </w:rPr>
        <w:t xml:space="preserve">– телефон доверия экстренной психологической помощи семьям </w:t>
      </w:r>
      <w:r w:rsidR="000340E4"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в трудных жизненных ситуациях.  </w:t>
      </w:r>
    </w:p>
    <w:p w14:paraId="78D1FE9E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714-42-10, 714-45-63, 714-15-69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– наркологический телефон доверия </w:t>
      </w:r>
    </w:p>
    <w:p w14:paraId="2B21E225" w14:textId="47293290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573-21-81 </w:t>
      </w:r>
      <w:r w:rsidRPr="000340E4">
        <w:rPr>
          <w:rFonts w:ascii="Times New Roman" w:hAnsi="Times New Roman" w:cs="Times New Roman"/>
          <w:sz w:val="28"/>
          <w:szCs w:val="28"/>
        </w:rPr>
        <w:t xml:space="preserve">телефон доверия ГУ МВД России по Санкт-Петербургу </w:t>
      </w:r>
      <w:r w:rsidR="000340E4"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 Ленинградской области </w:t>
      </w:r>
      <w:r w:rsidRPr="000340E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0340E4">
        <w:rPr>
          <w:rFonts w:ascii="Times New Roman" w:hAnsi="Times New Roman" w:cs="Times New Roman"/>
          <w:b/>
          <w:sz w:val="28"/>
          <w:szCs w:val="28"/>
        </w:rPr>
        <w:t>-</w:t>
      </w:r>
      <w:r w:rsidRPr="000340E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0340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obrashenia</w:t>
      </w:r>
      <w:proofErr w:type="spellEnd"/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@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mail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.</w:t>
      </w:r>
      <w:proofErr w:type="spellStart"/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ru</w:t>
      </w:r>
      <w:proofErr w:type="spellEnd"/>
      <w:r w:rsidRPr="000340E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14:paraId="1285924F" w14:textId="77777777" w:rsidR="000340E4" w:rsidRDefault="000340E4" w:rsidP="000340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D6AE6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Информационный </w:t>
      </w:r>
      <w:r w:rsidRPr="000340E4">
        <w:rPr>
          <w:rFonts w:ascii="Times New Roman" w:hAnsi="Times New Roman" w:cs="Times New Roman"/>
          <w:b/>
          <w:sz w:val="28"/>
          <w:szCs w:val="28"/>
        </w:rPr>
        <w:tab/>
        <w:t xml:space="preserve">портал «Открытая академия родительской культуры» - </w:t>
      </w:r>
      <w:hyperlink r:id="rId8" w:history="1">
        <w:r w:rsidRPr="000340E4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https://spbappo.ru/struktura/institut</w:t>
        </w:r>
      </w:hyperlink>
      <w:hyperlink r:id="rId9" w:history="1">
        <w:r w:rsidRPr="000340E4">
          <w:rPr>
            <w:rStyle w:val="ac"/>
            <w:rFonts w:ascii="Times New Roman" w:hAnsi="Times New Roman" w:cs="Times New Roman"/>
            <w:b/>
            <w:sz w:val="28"/>
            <w:szCs w:val="28"/>
          </w:rPr>
          <w:t>-</w:t>
        </w:r>
      </w:hyperlink>
      <w:hyperlink r:id="rId10" w:history="1">
        <w:r w:rsidRPr="000340E4">
          <w:rPr>
            <w:rStyle w:val="ac"/>
            <w:rFonts w:ascii="Times New Roman" w:hAnsi="Times New Roman" w:cs="Times New Roman"/>
            <w:b/>
            <w:sz w:val="28"/>
            <w:szCs w:val="28"/>
          </w:rPr>
          <w:t>detstva/kafedra</w:t>
        </w:r>
      </w:hyperlink>
      <w:hyperlink r:id="rId11" w:history="1">
        <w:r w:rsidRPr="000340E4">
          <w:rPr>
            <w:rStyle w:val="ac"/>
            <w:rFonts w:ascii="Times New Roman" w:hAnsi="Times New Roman" w:cs="Times New Roman"/>
            <w:b/>
            <w:sz w:val="28"/>
            <w:szCs w:val="28"/>
          </w:rPr>
          <w:t>pedagogiki</w:t>
        </w:r>
      </w:hyperlink>
      <w:hyperlink r:id="rId12" w:history="1">
        <w:r w:rsidRPr="000340E4">
          <w:rPr>
            <w:rStyle w:val="ac"/>
            <w:rFonts w:ascii="Times New Roman" w:hAnsi="Times New Roman" w:cs="Times New Roman"/>
            <w:b/>
            <w:sz w:val="28"/>
            <w:szCs w:val="28"/>
          </w:rPr>
          <w:t>-</w:t>
        </w:r>
      </w:hyperlink>
      <w:hyperlink r:id="rId13" w:history="1">
        <w:r w:rsidRPr="000340E4">
          <w:rPr>
            <w:rStyle w:val="ac"/>
            <w:rFonts w:ascii="Times New Roman" w:hAnsi="Times New Roman" w:cs="Times New Roman"/>
            <w:b/>
            <w:sz w:val="28"/>
            <w:szCs w:val="28"/>
          </w:rPr>
          <w:t>semi/</w:t>
        </w:r>
      </w:hyperlink>
      <w:hyperlink r:id="rId14" w:history="1">
        <w:r w:rsidRPr="000340E4">
          <w:rPr>
            <w:rStyle w:val="ac"/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14:paraId="282AE202" w14:textId="77777777" w:rsidR="006D1134" w:rsidRPr="000340E4" w:rsidRDefault="006D1134" w:rsidP="000340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sz w:val="28"/>
          <w:szCs w:val="28"/>
        </w:rPr>
        <w:t xml:space="preserve">(краткая ссылка: </w:t>
      </w:r>
      <w:hyperlink r:id="rId15" w:history="1">
        <w:r w:rsidRPr="000340E4">
          <w:rPr>
            <w:rStyle w:val="ac"/>
            <w:rFonts w:ascii="Times New Roman" w:hAnsi="Times New Roman" w:cs="Times New Roman"/>
            <w:sz w:val="28"/>
            <w:szCs w:val="28"/>
          </w:rPr>
          <w:t>https://clck.ru/KeXzw</w:t>
        </w:r>
      </w:hyperlink>
      <w:hyperlink r:id="rId16" w:history="1">
        <w:r w:rsidRPr="000340E4">
          <w:rPr>
            <w:rStyle w:val="ac"/>
            <w:rFonts w:ascii="Times New Roman" w:hAnsi="Times New Roman" w:cs="Times New Roman"/>
            <w:sz w:val="28"/>
            <w:szCs w:val="28"/>
          </w:rPr>
          <w:t>)</w:t>
        </w:r>
      </w:hyperlink>
      <w:r w:rsidRPr="000340E4">
        <w:rPr>
          <w:rFonts w:ascii="Times New Roman" w:hAnsi="Times New Roman" w:cs="Times New Roman"/>
          <w:sz w:val="28"/>
          <w:szCs w:val="28"/>
        </w:rPr>
        <w:t xml:space="preserve">: раздел «Предупреждение семейного неблагополучия, агрессивного и насильственного поведения»  </w:t>
      </w:r>
    </w:p>
    <w:p w14:paraId="0C1BF05C" w14:textId="77777777" w:rsidR="006D1134" w:rsidRDefault="006D1134" w:rsidP="006D1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2D2226" w14:textId="77777777" w:rsidR="006D1134" w:rsidRPr="006D1134" w:rsidRDefault="006D1134" w:rsidP="006D1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Уполномоченный по правам ребенка в Санкт-Петербурге:</w:t>
      </w:r>
    </w:p>
    <w:p w14:paraId="2E83C0DB" w14:textId="77777777" w:rsidR="006D1134" w:rsidRPr="006D1134" w:rsidRDefault="006D1134" w:rsidP="006D1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сайт</w:t>
      </w:r>
      <w:hyperlink r:id="rId17" w:history="1">
        <w:r w:rsidRPr="006D1134">
          <w:rPr>
            <w:rStyle w:val="ac"/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  <w:hyperlink r:id="rId18" w:history="1">
        <w:r w:rsidRPr="006D1134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D1134">
          <w:rPr>
            <w:rStyle w:val="ac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D1134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spbdeti</w:t>
        </w:r>
        <w:proofErr w:type="spellEnd"/>
        <w:r w:rsidRPr="006D1134">
          <w:rPr>
            <w:rStyle w:val="ac"/>
            <w:rFonts w:ascii="Times New Roman" w:hAnsi="Times New Roman" w:cs="Times New Roman"/>
            <w:b/>
            <w:sz w:val="28"/>
            <w:szCs w:val="28"/>
          </w:rPr>
          <w:t>.</w:t>
        </w:r>
        <w:r w:rsidRPr="006D1134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org</w:t>
        </w:r>
      </w:hyperlink>
      <w:hyperlink r:id="rId19" w:history="1">
        <w:r w:rsidRPr="006D1134">
          <w:rPr>
            <w:rStyle w:val="ac"/>
            <w:rFonts w:ascii="Times New Roman" w:hAnsi="Times New Roman" w:cs="Times New Roman"/>
            <w:b/>
            <w:sz w:val="28"/>
            <w:szCs w:val="28"/>
          </w:rPr>
          <w:t>;</w:t>
        </w:r>
      </w:hyperlink>
      <w:r w:rsidRPr="006D11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CC63B3" w14:textId="0F8A5C1E" w:rsidR="00B4465C" w:rsidRPr="006D1134" w:rsidRDefault="006D1134" w:rsidP="006D113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admin@spbdeti.org</w:t>
      </w:r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spbdeti@mail.ru</w:t>
      </w:r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113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</w:p>
    <w:p w14:paraId="15BFF4EF" w14:textId="77777777" w:rsidR="006D1134" w:rsidRDefault="006D1134">
      <w:pPr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br w:type="page"/>
      </w:r>
    </w:p>
    <w:p w14:paraId="4446767D" w14:textId="26E0B657" w:rsidR="0028658C" w:rsidRPr="006D1134" w:rsidRDefault="0028658C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Алгоритм действий</w:t>
      </w:r>
    </w:p>
    <w:p w14:paraId="5E3C695B" w14:textId="77777777" w:rsidR="0028658C" w:rsidRPr="006D1134" w:rsidRDefault="0028658C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субъектов образовательного процесса</w:t>
      </w:r>
      <w:r w:rsidR="00B4465C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4EA2C0FE" w14:textId="77777777" w:rsidR="00B4465C" w:rsidRPr="006D1134" w:rsidRDefault="0028658C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На э</w:t>
      </w:r>
      <w:r w:rsidR="005360E7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тап</w:t>
      </w: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е</w:t>
      </w:r>
      <w:r w:rsidR="005360E7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реализации </w:t>
      </w:r>
      <w:proofErr w:type="gramStart"/>
      <w:r w:rsidR="00B4465C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ОБУЧАЮЩИМСЯ</w:t>
      </w:r>
      <w:proofErr w:type="gramEnd"/>
    </w:p>
    <w:p w14:paraId="54D2B08E" w14:textId="77777777" w:rsidR="005360E7" w:rsidRPr="006D1134" w:rsidRDefault="00B4465C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5360E7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>суицидальных намерений</w:t>
      </w:r>
      <w:r w:rsidR="003B60AA" w:rsidRPr="006D113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31CC2116" w14:textId="77777777" w:rsidR="003B60AA" w:rsidRPr="006D1134" w:rsidRDefault="003B60AA" w:rsidP="006D11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E193D" w14:textId="77777777" w:rsidR="00FB48AA" w:rsidRPr="006D1134" w:rsidRDefault="00FB48AA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Руководители общеобразовательной организации</w:t>
      </w:r>
    </w:p>
    <w:p w14:paraId="40BB279B" w14:textId="77777777" w:rsidR="00FB48AA" w:rsidRPr="006D1134" w:rsidRDefault="00FB48AA" w:rsidP="006D1134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на этапе реализации </w:t>
      </w:r>
      <w:proofErr w:type="gramStart"/>
      <w:r w:rsidR="00B4465C" w:rsidRPr="006D1134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="00B4465C"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суицидальных намерений </w:t>
      </w:r>
    </w:p>
    <w:p w14:paraId="66EB3541" w14:textId="77777777" w:rsidR="00FB48AA" w:rsidRPr="006D1134" w:rsidRDefault="00FB48AA" w:rsidP="006D1134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866F78C" w14:textId="486F33FA" w:rsidR="00FB48AA" w:rsidRPr="006D1134" w:rsidRDefault="00FB48AA" w:rsidP="006D1134">
      <w:pPr>
        <w:pStyle w:val="a3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Предпринимают экстренные организационные меры </w:t>
      </w:r>
      <w:r w:rsidR="000340E4"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по привлечению специалистов и родителей к оказанию экстренной </w:t>
      </w:r>
      <w:r w:rsidR="003B60AA" w:rsidRPr="006D1134">
        <w:rPr>
          <w:sz w:val="28"/>
          <w:szCs w:val="28"/>
          <w:lang w:val="ru-RU"/>
        </w:rPr>
        <w:t xml:space="preserve">медицинской и/или психологической </w:t>
      </w:r>
      <w:r w:rsidRPr="006D1134">
        <w:rPr>
          <w:sz w:val="28"/>
          <w:szCs w:val="28"/>
          <w:lang w:val="ru-RU"/>
        </w:rPr>
        <w:t xml:space="preserve">помощи обучающемуся </w:t>
      </w:r>
      <w:r w:rsidR="000340E4">
        <w:rPr>
          <w:sz w:val="28"/>
          <w:szCs w:val="28"/>
          <w:lang w:val="ru-RU"/>
        </w:rPr>
        <w:br/>
      </w:r>
      <w:r w:rsidR="003B60AA" w:rsidRPr="006D1134">
        <w:rPr>
          <w:sz w:val="28"/>
          <w:szCs w:val="28"/>
          <w:lang w:val="ru-RU"/>
        </w:rPr>
        <w:t>для предотвращения и</w:t>
      </w:r>
      <w:r w:rsidR="00CF6AEE" w:rsidRPr="006D1134">
        <w:rPr>
          <w:sz w:val="28"/>
          <w:szCs w:val="28"/>
          <w:lang w:val="ru-RU"/>
        </w:rPr>
        <w:t>ли пресечения суицидальной попытки</w:t>
      </w:r>
      <w:r w:rsidR="003B60AA" w:rsidRPr="006D1134">
        <w:rPr>
          <w:sz w:val="28"/>
          <w:szCs w:val="28"/>
          <w:lang w:val="ru-RU"/>
        </w:rPr>
        <w:t>.</w:t>
      </w:r>
    </w:p>
    <w:p w14:paraId="51339624" w14:textId="0A157837" w:rsidR="003B60AA" w:rsidRPr="006D1134" w:rsidRDefault="003B60AA" w:rsidP="006D1134">
      <w:pPr>
        <w:pStyle w:val="a3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Утверждают и контролируют составление и реализацию </w:t>
      </w:r>
      <w:r w:rsidR="006A6640">
        <w:rPr>
          <w:sz w:val="28"/>
          <w:szCs w:val="28"/>
          <w:lang w:val="ru-RU"/>
        </w:rPr>
        <w:t>плана (</w:t>
      </w:r>
      <w:r w:rsidRPr="006D1134">
        <w:rPr>
          <w:sz w:val="28"/>
          <w:szCs w:val="28"/>
          <w:lang w:val="ru-RU"/>
        </w:rPr>
        <w:t>программы</w:t>
      </w:r>
      <w:r w:rsidR="006A6640">
        <w:rPr>
          <w:sz w:val="28"/>
          <w:szCs w:val="28"/>
          <w:lang w:val="ru-RU"/>
        </w:rPr>
        <w:t>)</w:t>
      </w:r>
      <w:r w:rsidRPr="006D1134">
        <w:rPr>
          <w:sz w:val="28"/>
          <w:szCs w:val="28"/>
          <w:lang w:val="ru-RU"/>
        </w:rPr>
        <w:t xml:space="preserve"> психолого-педагогического и </w:t>
      </w:r>
      <w:proofErr w:type="gramStart"/>
      <w:r w:rsidRPr="006D1134">
        <w:rPr>
          <w:sz w:val="28"/>
          <w:szCs w:val="28"/>
          <w:lang w:val="ru-RU"/>
        </w:rPr>
        <w:t>медико-социального</w:t>
      </w:r>
      <w:proofErr w:type="gramEnd"/>
      <w:r w:rsidRPr="006D1134">
        <w:rPr>
          <w:sz w:val="28"/>
          <w:szCs w:val="28"/>
          <w:lang w:val="ru-RU"/>
        </w:rPr>
        <w:t xml:space="preserve"> сопровождения обучающегося после </w:t>
      </w:r>
      <w:r w:rsidR="00CF6AEE" w:rsidRPr="006D1134">
        <w:rPr>
          <w:sz w:val="28"/>
          <w:szCs w:val="28"/>
          <w:lang w:val="ru-RU"/>
        </w:rPr>
        <w:t xml:space="preserve">его </w:t>
      </w:r>
      <w:r w:rsidRPr="006D1134">
        <w:rPr>
          <w:sz w:val="28"/>
          <w:szCs w:val="28"/>
          <w:lang w:val="ru-RU"/>
        </w:rPr>
        <w:t>попытки суицида.</w:t>
      </w:r>
    </w:p>
    <w:p w14:paraId="4313CC94" w14:textId="0F329A30" w:rsidR="003B60AA" w:rsidRPr="006D1134" w:rsidRDefault="003B60AA" w:rsidP="006D1134">
      <w:pPr>
        <w:pStyle w:val="a3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Утверждают и контролируют составление и реализацию </w:t>
      </w:r>
      <w:r w:rsidR="006A6640">
        <w:rPr>
          <w:sz w:val="28"/>
          <w:szCs w:val="28"/>
          <w:lang w:val="ru-RU"/>
        </w:rPr>
        <w:t>плана (</w:t>
      </w:r>
      <w:r w:rsidRPr="006D1134">
        <w:rPr>
          <w:sz w:val="28"/>
          <w:szCs w:val="28"/>
          <w:lang w:val="ru-RU"/>
        </w:rPr>
        <w:t>программы</w:t>
      </w:r>
      <w:r w:rsidR="006A6640">
        <w:rPr>
          <w:sz w:val="28"/>
          <w:szCs w:val="28"/>
          <w:lang w:val="ru-RU"/>
        </w:rPr>
        <w:t>)</w:t>
      </w:r>
      <w:r w:rsidRPr="006D1134">
        <w:rPr>
          <w:sz w:val="28"/>
          <w:szCs w:val="28"/>
          <w:lang w:val="ru-RU"/>
        </w:rPr>
        <w:t xml:space="preserve"> психолого-педагогического и </w:t>
      </w:r>
      <w:proofErr w:type="gramStart"/>
      <w:r w:rsidRPr="006D1134">
        <w:rPr>
          <w:sz w:val="28"/>
          <w:szCs w:val="28"/>
          <w:lang w:val="ru-RU"/>
        </w:rPr>
        <w:t>медико-социального</w:t>
      </w:r>
      <w:proofErr w:type="gramEnd"/>
      <w:r w:rsidRPr="006D1134">
        <w:rPr>
          <w:sz w:val="28"/>
          <w:szCs w:val="28"/>
          <w:lang w:val="ru-RU"/>
        </w:rPr>
        <w:t xml:space="preserve"> сопровождения обучающегося, педагогов</w:t>
      </w:r>
      <w:r w:rsidR="00CF6AEE" w:rsidRPr="006D1134">
        <w:rPr>
          <w:sz w:val="28"/>
          <w:szCs w:val="28"/>
          <w:lang w:val="ru-RU"/>
        </w:rPr>
        <w:t>,</w:t>
      </w:r>
      <w:r w:rsidRPr="006D1134">
        <w:rPr>
          <w:sz w:val="28"/>
          <w:szCs w:val="28"/>
          <w:lang w:val="ru-RU"/>
        </w:rPr>
        <w:t xml:space="preserve"> родителей</w:t>
      </w:r>
      <w:r w:rsidR="006A6640">
        <w:rPr>
          <w:sz w:val="28"/>
          <w:szCs w:val="28"/>
          <w:lang w:val="ru-RU"/>
        </w:rPr>
        <w:t xml:space="preserve"> </w:t>
      </w:r>
      <w:r w:rsidRPr="006D1134">
        <w:rPr>
          <w:sz w:val="28"/>
          <w:szCs w:val="28"/>
          <w:lang w:val="ru-RU"/>
        </w:rPr>
        <w:t>после попытки суицида их сверстником, учеником, сыном или дочерью.</w:t>
      </w:r>
    </w:p>
    <w:p w14:paraId="699C1A03" w14:textId="77777777" w:rsidR="003B60AA" w:rsidRPr="006D1134" w:rsidRDefault="003B60AA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</w:p>
    <w:p w14:paraId="7C25FE91" w14:textId="77777777" w:rsidR="00B52C1A" w:rsidRPr="006D1134" w:rsidRDefault="00B52C1A" w:rsidP="006D1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Педагоги образовательной организации</w:t>
      </w:r>
    </w:p>
    <w:p w14:paraId="58A3EBAC" w14:textId="77777777" w:rsidR="0028658C" w:rsidRPr="006D1134" w:rsidRDefault="0028658C" w:rsidP="006D1134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на этапе реализации </w:t>
      </w:r>
      <w:proofErr w:type="gramStart"/>
      <w:r w:rsidR="00B4465C" w:rsidRPr="006D1134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="00B4465C"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суицидальных намерений</w:t>
      </w:r>
      <w:r w:rsidR="00553C50"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3950E03" w14:textId="77777777" w:rsidR="00FB48AA" w:rsidRPr="006D1134" w:rsidRDefault="00FB48AA" w:rsidP="006D1134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474B7A" w14:textId="43F22000" w:rsidR="00175037" w:rsidRPr="006D1134" w:rsidRDefault="00B4465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1. </w:t>
      </w:r>
      <w:r w:rsidR="00175037" w:rsidRPr="006D1134">
        <w:rPr>
          <w:sz w:val="28"/>
          <w:szCs w:val="28"/>
          <w:lang w:val="ru-RU"/>
        </w:rPr>
        <w:t xml:space="preserve">Оказывают личную поддержку </w:t>
      </w:r>
      <w:r w:rsidR="00FB48AA" w:rsidRPr="006D1134">
        <w:rPr>
          <w:sz w:val="28"/>
          <w:szCs w:val="28"/>
          <w:lang w:val="ru-RU"/>
        </w:rPr>
        <w:t>обучающемуся</w:t>
      </w:r>
      <w:r w:rsidR="00175037" w:rsidRPr="006D1134">
        <w:rPr>
          <w:sz w:val="28"/>
          <w:szCs w:val="28"/>
          <w:lang w:val="ru-RU"/>
        </w:rPr>
        <w:t xml:space="preserve">: демонстрируют </w:t>
      </w:r>
      <w:r w:rsidR="00C73C1B" w:rsidRPr="006D1134">
        <w:rPr>
          <w:sz w:val="28"/>
          <w:szCs w:val="28"/>
          <w:lang w:val="ru-RU"/>
        </w:rPr>
        <w:t xml:space="preserve">максимальную </w:t>
      </w:r>
      <w:r w:rsidR="00175037" w:rsidRPr="006D1134">
        <w:rPr>
          <w:sz w:val="28"/>
          <w:szCs w:val="28"/>
          <w:lang w:val="ru-RU"/>
        </w:rPr>
        <w:t xml:space="preserve">доброжелательность, поддерживают контакт, </w:t>
      </w:r>
      <w:bookmarkStart w:id="2" w:name="_Hlk69039049"/>
      <w:r w:rsidR="00CF6AEE" w:rsidRPr="006D1134">
        <w:rPr>
          <w:sz w:val="28"/>
          <w:szCs w:val="28"/>
          <w:lang w:val="ru-RU"/>
        </w:rPr>
        <w:t xml:space="preserve">вступают </w:t>
      </w:r>
      <w:r w:rsidR="0030088D">
        <w:rPr>
          <w:sz w:val="28"/>
          <w:szCs w:val="28"/>
          <w:lang w:val="ru-RU"/>
        </w:rPr>
        <w:br/>
      </w:r>
      <w:r w:rsidR="00CF6AEE" w:rsidRPr="006D1134">
        <w:rPr>
          <w:sz w:val="28"/>
          <w:szCs w:val="28"/>
          <w:lang w:val="ru-RU"/>
        </w:rPr>
        <w:t>в диалог,</w:t>
      </w:r>
      <w:bookmarkEnd w:id="2"/>
      <w:r w:rsidR="00CF6AEE" w:rsidRPr="006D1134">
        <w:rPr>
          <w:sz w:val="28"/>
          <w:szCs w:val="28"/>
          <w:lang w:val="ru-RU"/>
        </w:rPr>
        <w:t xml:space="preserve"> </w:t>
      </w:r>
      <w:r w:rsidR="00175037" w:rsidRPr="006D1134">
        <w:rPr>
          <w:sz w:val="28"/>
          <w:szCs w:val="28"/>
          <w:lang w:val="ru-RU"/>
        </w:rPr>
        <w:t xml:space="preserve">выслушивают, помогают </w:t>
      </w:r>
      <w:r w:rsidR="0047263F" w:rsidRPr="006D1134">
        <w:rPr>
          <w:sz w:val="28"/>
          <w:szCs w:val="28"/>
          <w:lang w:val="ru-RU"/>
        </w:rPr>
        <w:t xml:space="preserve">ему </w:t>
      </w:r>
      <w:r w:rsidR="00175037" w:rsidRPr="006D1134">
        <w:rPr>
          <w:sz w:val="28"/>
          <w:szCs w:val="28"/>
          <w:lang w:val="ru-RU"/>
        </w:rPr>
        <w:t>высказаться.</w:t>
      </w:r>
    </w:p>
    <w:p w14:paraId="52275E9C" w14:textId="3AC286F4" w:rsidR="0028658C" w:rsidRPr="006D1134" w:rsidRDefault="00B4465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2. </w:t>
      </w:r>
      <w:r w:rsidR="0028658C" w:rsidRPr="006D1134">
        <w:rPr>
          <w:sz w:val="28"/>
          <w:szCs w:val="28"/>
          <w:lang w:val="ru-RU"/>
        </w:rPr>
        <w:t xml:space="preserve">Удерживают обучающегося под наблюдением (не оставляют </w:t>
      </w:r>
      <w:r w:rsidR="0030088D">
        <w:rPr>
          <w:sz w:val="28"/>
          <w:szCs w:val="28"/>
          <w:lang w:val="ru-RU"/>
        </w:rPr>
        <w:br/>
      </w:r>
      <w:r w:rsidR="0028658C" w:rsidRPr="006D1134">
        <w:rPr>
          <w:sz w:val="28"/>
          <w:szCs w:val="28"/>
          <w:lang w:val="ru-RU"/>
        </w:rPr>
        <w:t xml:space="preserve">его одного) </w:t>
      </w:r>
      <w:r w:rsidR="00175037" w:rsidRPr="006D1134">
        <w:rPr>
          <w:sz w:val="28"/>
          <w:szCs w:val="28"/>
          <w:lang w:val="ru-RU"/>
        </w:rPr>
        <w:t xml:space="preserve">для </w:t>
      </w:r>
      <w:r w:rsidR="0028658C" w:rsidRPr="006D1134">
        <w:rPr>
          <w:sz w:val="28"/>
          <w:szCs w:val="28"/>
          <w:lang w:val="ru-RU"/>
        </w:rPr>
        <w:t>предотвращения попытки суицида.</w:t>
      </w:r>
    </w:p>
    <w:p w14:paraId="4B6577F7" w14:textId="53C00825" w:rsidR="00175037" w:rsidRPr="006D1134" w:rsidRDefault="00B4465C" w:rsidP="006D1134">
      <w:pPr>
        <w:pStyle w:val="a3"/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3.  И</w:t>
      </w:r>
      <w:r w:rsidR="00175037" w:rsidRPr="006D1134">
        <w:rPr>
          <w:sz w:val="28"/>
          <w:szCs w:val="28"/>
          <w:lang w:val="ru-RU"/>
        </w:rPr>
        <w:t xml:space="preserve">нформируют заместителя директора по учебно-воспитательной работе образовательной организации о </w:t>
      </w:r>
      <w:r w:rsidR="00CF6AEE" w:rsidRPr="006D1134">
        <w:rPr>
          <w:sz w:val="28"/>
          <w:szCs w:val="28"/>
          <w:lang w:val="ru-RU"/>
        </w:rPr>
        <w:t>суицидальной попытке</w:t>
      </w:r>
      <w:r w:rsidR="00175037" w:rsidRPr="006D1134">
        <w:rPr>
          <w:sz w:val="28"/>
          <w:szCs w:val="28"/>
          <w:lang w:val="ru-RU"/>
        </w:rPr>
        <w:t xml:space="preserve"> с целью </w:t>
      </w:r>
      <w:r w:rsidR="00175037" w:rsidRPr="006D1134">
        <w:rPr>
          <w:sz w:val="28"/>
          <w:szCs w:val="28"/>
          <w:lang w:val="ru-RU"/>
        </w:rPr>
        <w:lastRenderedPageBreak/>
        <w:t xml:space="preserve">принятия мер по оказанию экстренной помощи обучающемуся. </w:t>
      </w:r>
    </w:p>
    <w:p w14:paraId="0EB80AC9" w14:textId="0905548D" w:rsidR="00C73C1B" w:rsidRPr="006D1134" w:rsidRDefault="00C73C1B" w:rsidP="006D1134">
      <w:pPr>
        <w:pStyle w:val="a3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Сообщают педагогу-психологу образовательной организации (при его отсутствии - социальному педагогу, заместителю директора</w:t>
      </w:r>
      <w:r w:rsidR="00CF6AEE" w:rsidRPr="006D1134">
        <w:rPr>
          <w:sz w:val="28"/>
          <w:szCs w:val="28"/>
          <w:lang w:val="ru-RU"/>
        </w:rPr>
        <w:t>)</w:t>
      </w:r>
      <w:r w:rsidRPr="006D1134">
        <w:rPr>
          <w:sz w:val="28"/>
          <w:szCs w:val="28"/>
          <w:lang w:val="ru-RU"/>
        </w:rPr>
        <w:t xml:space="preserve"> </w:t>
      </w:r>
      <w:r w:rsidR="0030088D"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>для оказания экстренной помощи обучающемуся.</w:t>
      </w:r>
    </w:p>
    <w:p w14:paraId="45828282" w14:textId="2C896849" w:rsidR="00175037" w:rsidRPr="006D1134" w:rsidRDefault="00175037" w:rsidP="006D1134">
      <w:pPr>
        <w:pStyle w:val="a3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Сообщают родителям (законным представителям) ребенка </w:t>
      </w:r>
      <w:r w:rsidR="0030088D"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о </w:t>
      </w:r>
      <w:r w:rsidR="00CF6AEE" w:rsidRPr="006D1134">
        <w:rPr>
          <w:sz w:val="28"/>
          <w:szCs w:val="28"/>
          <w:lang w:val="ru-RU"/>
        </w:rPr>
        <w:t>готовящейся или суицидальной попытке</w:t>
      </w:r>
      <w:r w:rsidRPr="006D1134">
        <w:rPr>
          <w:sz w:val="28"/>
          <w:szCs w:val="28"/>
          <w:lang w:val="ru-RU"/>
        </w:rPr>
        <w:t xml:space="preserve"> </w:t>
      </w:r>
      <w:r w:rsidR="00C73C1B" w:rsidRPr="006D1134">
        <w:rPr>
          <w:sz w:val="28"/>
          <w:szCs w:val="28"/>
          <w:lang w:val="ru-RU"/>
        </w:rPr>
        <w:t xml:space="preserve">для привлечения их к оказанию экстренной помощи ребенку. </w:t>
      </w:r>
    </w:p>
    <w:p w14:paraId="3AD585A0" w14:textId="77777777" w:rsidR="0028658C" w:rsidRPr="006D1134" w:rsidRDefault="0028658C" w:rsidP="006D1134">
      <w:pPr>
        <w:pStyle w:val="a3"/>
        <w:tabs>
          <w:tab w:val="left" w:pos="426"/>
        </w:tabs>
        <w:spacing w:line="360" w:lineRule="auto"/>
        <w:ind w:left="426" w:firstLine="0"/>
        <w:rPr>
          <w:sz w:val="28"/>
          <w:szCs w:val="28"/>
          <w:lang w:val="ru-RU"/>
        </w:rPr>
      </w:pPr>
    </w:p>
    <w:p w14:paraId="1660B55A" w14:textId="77777777" w:rsidR="00553C50" w:rsidRPr="006D1134" w:rsidRDefault="00553C50" w:rsidP="006D11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proofErr w:type="gramStart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(законные представители) </w:t>
      </w:r>
    </w:p>
    <w:p w14:paraId="1719F119" w14:textId="77777777" w:rsidR="00553C50" w:rsidRPr="006D1134" w:rsidRDefault="00553C50" w:rsidP="006D1134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на этапе реализации суицидальных намерений их ребенком</w:t>
      </w:r>
    </w:p>
    <w:p w14:paraId="594316C9" w14:textId="77777777" w:rsidR="00553C50" w:rsidRPr="006D1134" w:rsidRDefault="00553C50" w:rsidP="006D1134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CDFA87" w14:textId="2E7281CD" w:rsidR="00553C50" w:rsidRPr="006D1134" w:rsidRDefault="00553C50" w:rsidP="006D1134">
      <w:pPr>
        <w:pStyle w:val="a3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Оказывают личную поддержку своему ребенку: проявляют максимальную доброжелательность, поддерживают контакт, </w:t>
      </w:r>
      <w:r w:rsidR="0047263F" w:rsidRPr="006D1134">
        <w:rPr>
          <w:sz w:val="28"/>
          <w:szCs w:val="28"/>
          <w:lang w:val="ru-RU"/>
        </w:rPr>
        <w:t xml:space="preserve">вступают </w:t>
      </w:r>
      <w:r w:rsidR="0030088D">
        <w:rPr>
          <w:sz w:val="28"/>
          <w:szCs w:val="28"/>
          <w:lang w:val="ru-RU"/>
        </w:rPr>
        <w:br/>
      </w:r>
      <w:r w:rsidR="0047263F" w:rsidRPr="006D1134">
        <w:rPr>
          <w:sz w:val="28"/>
          <w:szCs w:val="28"/>
          <w:lang w:val="ru-RU"/>
        </w:rPr>
        <w:t xml:space="preserve">в диалог, </w:t>
      </w:r>
      <w:r w:rsidRPr="006D1134">
        <w:rPr>
          <w:rFonts w:eastAsia="Calibri"/>
          <w:sz w:val="28"/>
          <w:szCs w:val="28"/>
          <w:lang w:val="ru-RU" w:eastAsia="ru-RU"/>
        </w:rPr>
        <w:t xml:space="preserve">выслушивают, помогают </w:t>
      </w:r>
      <w:r w:rsidR="0047263F" w:rsidRPr="006D1134">
        <w:rPr>
          <w:rFonts w:eastAsia="Calibri"/>
          <w:sz w:val="28"/>
          <w:szCs w:val="28"/>
          <w:lang w:val="ru-RU" w:eastAsia="ru-RU"/>
        </w:rPr>
        <w:t xml:space="preserve">ему </w:t>
      </w:r>
      <w:r w:rsidRPr="006D1134">
        <w:rPr>
          <w:rFonts w:eastAsia="Calibri"/>
          <w:sz w:val="28"/>
          <w:szCs w:val="28"/>
          <w:lang w:val="ru-RU" w:eastAsia="ru-RU"/>
        </w:rPr>
        <w:t>высказаться.</w:t>
      </w:r>
    </w:p>
    <w:p w14:paraId="62110141" w14:textId="79EA61AC" w:rsidR="00553C50" w:rsidRPr="006D1134" w:rsidRDefault="00553C50" w:rsidP="006D1134">
      <w:pPr>
        <w:pStyle w:val="a3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Удерживают своего ребенка под наблюдением (не оставляют </w:t>
      </w:r>
      <w:r w:rsidR="0030088D"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его одного) для </w:t>
      </w:r>
      <w:r w:rsidRPr="006D1134">
        <w:rPr>
          <w:rFonts w:eastAsia="Calibri"/>
          <w:sz w:val="28"/>
          <w:szCs w:val="28"/>
          <w:lang w:val="ru-RU" w:eastAsia="ru-RU"/>
        </w:rPr>
        <w:t>предотвращения попытки суицида.</w:t>
      </w:r>
    </w:p>
    <w:p w14:paraId="416A1053" w14:textId="1B2BB867" w:rsidR="00553C50" w:rsidRPr="006D1134" w:rsidRDefault="00553C50" w:rsidP="006D1134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Информируют заместителя директора по учебно-воспитательной работе образовательной организации о </w:t>
      </w:r>
      <w:r w:rsidR="0047263F" w:rsidRPr="006D1134">
        <w:rPr>
          <w:rFonts w:eastAsia="Calibri"/>
          <w:sz w:val="28"/>
          <w:szCs w:val="28"/>
          <w:lang w:val="ru-RU" w:eastAsia="ru-RU"/>
        </w:rPr>
        <w:t xml:space="preserve">суицидальной попытке их ребенка </w:t>
      </w:r>
      <w:r w:rsidR="00F63899">
        <w:rPr>
          <w:rFonts w:eastAsia="Calibri"/>
          <w:sz w:val="28"/>
          <w:szCs w:val="28"/>
          <w:lang w:val="ru-RU" w:eastAsia="ru-RU"/>
        </w:rPr>
        <w:br/>
      </w:r>
      <w:r w:rsidR="0047263F" w:rsidRPr="006D1134">
        <w:rPr>
          <w:rFonts w:eastAsia="Calibri"/>
          <w:sz w:val="28"/>
          <w:szCs w:val="28"/>
          <w:lang w:val="ru-RU" w:eastAsia="ru-RU"/>
        </w:rPr>
        <w:t>с просьбой предпринять экстренные организационные меры</w:t>
      </w:r>
      <w:r w:rsidRPr="006D1134">
        <w:rPr>
          <w:rFonts w:eastAsia="Calibri"/>
          <w:sz w:val="28"/>
          <w:szCs w:val="28"/>
          <w:lang w:val="ru-RU" w:eastAsia="ru-RU"/>
        </w:rPr>
        <w:t xml:space="preserve">. </w:t>
      </w:r>
    </w:p>
    <w:p w14:paraId="1D0127B5" w14:textId="774DF5A5" w:rsidR="00553C50" w:rsidRPr="006D1134" w:rsidRDefault="00553C50" w:rsidP="006D1134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Обращаются к специалистам: врачу-психиатру, </w:t>
      </w:r>
      <w:r w:rsidR="00B52C1A" w:rsidRPr="006D1134">
        <w:rPr>
          <w:rFonts w:eastAsia="Calibri"/>
          <w:sz w:val="28"/>
          <w:szCs w:val="28"/>
          <w:lang w:val="ru-RU" w:eastAsia="ru-RU"/>
        </w:rPr>
        <w:t xml:space="preserve">психологу кризисного центра </w:t>
      </w:r>
      <w:r w:rsidRPr="006D1134">
        <w:rPr>
          <w:rFonts w:eastAsia="Calibri"/>
          <w:sz w:val="28"/>
          <w:szCs w:val="28"/>
          <w:lang w:val="ru-RU" w:eastAsia="ru-RU"/>
        </w:rPr>
        <w:t xml:space="preserve">(при </w:t>
      </w:r>
      <w:r w:rsidR="00160731" w:rsidRPr="006D1134">
        <w:rPr>
          <w:rFonts w:eastAsia="Calibri"/>
          <w:sz w:val="28"/>
          <w:szCs w:val="28"/>
          <w:lang w:val="ru-RU" w:eastAsia="ru-RU"/>
        </w:rPr>
        <w:t>их</w:t>
      </w:r>
      <w:r w:rsidRPr="006D1134">
        <w:rPr>
          <w:rFonts w:eastAsia="Calibri"/>
          <w:sz w:val="28"/>
          <w:szCs w:val="28"/>
          <w:lang w:val="ru-RU" w:eastAsia="ru-RU"/>
        </w:rPr>
        <w:t xml:space="preserve"> отсутствии</w:t>
      </w:r>
      <w:r w:rsidR="00160731" w:rsidRPr="006D1134">
        <w:rPr>
          <w:rFonts w:eastAsia="Calibri"/>
          <w:sz w:val="28"/>
          <w:szCs w:val="28"/>
          <w:lang w:val="ru-RU" w:eastAsia="ru-RU"/>
        </w:rPr>
        <w:t xml:space="preserve"> </w:t>
      </w:r>
      <w:r w:rsidR="00F82264" w:rsidRPr="006D1134">
        <w:rPr>
          <w:rFonts w:eastAsia="Calibri"/>
          <w:sz w:val="28"/>
          <w:szCs w:val="28"/>
          <w:lang w:val="ru-RU" w:eastAsia="ru-RU"/>
        </w:rPr>
        <w:t xml:space="preserve">– к </w:t>
      </w:r>
      <w:r w:rsidR="00160731" w:rsidRPr="006D1134">
        <w:rPr>
          <w:rFonts w:eastAsia="Calibri"/>
          <w:sz w:val="28"/>
          <w:szCs w:val="28"/>
          <w:lang w:val="ru-RU" w:eastAsia="ru-RU"/>
        </w:rPr>
        <w:t xml:space="preserve">педагогу-психологу, </w:t>
      </w:r>
      <w:r w:rsidRPr="006D1134">
        <w:rPr>
          <w:rFonts w:eastAsia="Calibri"/>
          <w:sz w:val="28"/>
          <w:szCs w:val="28"/>
          <w:lang w:val="ru-RU" w:eastAsia="ru-RU"/>
        </w:rPr>
        <w:t>социальному педагогу</w:t>
      </w:r>
      <w:r w:rsidR="00160731" w:rsidRPr="006D1134">
        <w:rPr>
          <w:rFonts w:eastAsia="Calibri"/>
          <w:sz w:val="28"/>
          <w:szCs w:val="28"/>
          <w:lang w:val="ru-RU" w:eastAsia="ru-RU"/>
        </w:rPr>
        <w:t xml:space="preserve"> образовательной организации)</w:t>
      </w:r>
      <w:r w:rsidR="0047263F" w:rsidRPr="006D1134">
        <w:rPr>
          <w:rFonts w:eastAsia="Calibri"/>
          <w:sz w:val="28"/>
          <w:szCs w:val="28"/>
          <w:lang w:val="ru-RU" w:eastAsia="ru-RU"/>
        </w:rPr>
        <w:t xml:space="preserve"> </w:t>
      </w:r>
      <w:r w:rsidRPr="006D1134">
        <w:rPr>
          <w:rFonts w:eastAsia="Calibri"/>
          <w:sz w:val="28"/>
          <w:szCs w:val="28"/>
          <w:lang w:val="ru-RU" w:eastAsia="ru-RU"/>
        </w:rPr>
        <w:t xml:space="preserve"> </w:t>
      </w:r>
      <w:r w:rsidR="0047263F" w:rsidRPr="006D1134">
        <w:rPr>
          <w:rFonts w:eastAsia="Calibri"/>
          <w:sz w:val="28"/>
          <w:szCs w:val="28"/>
          <w:lang w:val="ru-RU" w:eastAsia="ru-RU"/>
        </w:rPr>
        <w:t xml:space="preserve">с просьбой </w:t>
      </w:r>
      <w:r w:rsidRPr="006D1134">
        <w:rPr>
          <w:rFonts w:eastAsia="Calibri"/>
          <w:sz w:val="28"/>
          <w:szCs w:val="28"/>
          <w:lang w:val="ru-RU" w:eastAsia="ru-RU"/>
        </w:rPr>
        <w:t>оказа</w:t>
      </w:r>
      <w:r w:rsidR="0047263F" w:rsidRPr="006D1134">
        <w:rPr>
          <w:rFonts w:eastAsia="Calibri"/>
          <w:sz w:val="28"/>
          <w:szCs w:val="28"/>
          <w:lang w:val="ru-RU" w:eastAsia="ru-RU"/>
        </w:rPr>
        <w:t>ть</w:t>
      </w:r>
      <w:r w:rsidRPr="006D1134">
        <w:rPr>
          <w:rFonts w:eastAsia="Calibri"/>
          <w:sz w:val="28"/>
          <w:szCs w:val="28"/>
          <w:lang w:val="ru-RU" w:eastAsia="ru-RU"/>
        </w:rPr>
        <w:t xml:space="preserve"> экстренн</w:t>
      </w:r>
      <w:r w:rsidR="0047263F" w:rsidRPr="006D1134">
        <w:rPr>
          <w:rFonts w:eastAsia="Calibri"/>
          <w:sz w:val="28"/>
          <w:szCs w:val="28"/>
          <w:lang w:val="ru-RU" w:eastAsia="ru-RU"/>
        </w:rPr>
        <w:t>ую</w:t>
      </w:r>
      <w:r w:rsidRPr="006D1134">
        <w:rPr>
          <w:rFonts w:eastAsia="Calibri"/>
          <w:sz w:val="28"/>
          <w:szCs w:val="28"/>
          <w:lang w:val="ru-RU" w:eastAsia="ru-RU"/>
        </w:rPr>
        <w:t xml:space="preserve"> помощ</w:t>
      </w:r>
      <w:r w:rsidR="0047263F" w:rsidRPr="006D1134">
        <w:rPr>
          <w:rFonts w:eastAsia="Calibri"/>
          <w:sz w:val="28"/>
          <w:szCs w:val="28"/>
          <w:lang w:val="ru-RU" w:eastAsia="ru-RU"/>
        </w:rPr>
        <w:t>ь</w:t>
      </w:r>
      <w:r w:rsidRPr="006D1134">
        <w:rPr>
          <w:rFonts w:eastAsia="Calibri"/>
          <w:sz w:val="28"/>
          <w:szCs w:val="28"/>
          <w:lang w:val="ru-RU" w:eastAsia="ru-RU"/>
        </w:rPr>
        <w:t xml:space="preserve"> </w:t>
      </w:r>
      <w:r w:rsidR="00A06BCD" w:rsidRPr="006D1134">
        <w:rPr>
          <w:rFonts w:eastAsia="Calibri"/>
          <w:sz w:val="28"/>
          <w:szCs w:val="28"/>
          <w:lang w:val="ru-RU" w:eastAsia="ru-RU"/>
        </w:rPr>
        <w:t>их ребенку</w:t>
      </w:r>
      <w:r w:rsidRPr="006D1134">
        <w:rPr>
          <w:rFonts w:eastAsia="Calibri"/>
          <w:sz w:val="28"/>
          <w:szCs w:val="28"/>
          <w:lang w:val="ru-RU" w:eastAsia="ru-RU"/>
        </w:rPr>
        <w:t>.</w:t>
      </w:r>
    </w:p>
    <w:p w14:paraId="505CFF47" w14:textId="04D5BDEC" w:rsidR="00B4465C" w:rsidRPr="006D1134" w:rsidRDefault="00B4465C" w:rsidP="006D1134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Выполняют рекомендации специалистов, направленные </w:t>
      </w:r>
      <w:r w:rsidR="00F63899">
        <w:rPr>
          <w:rFonts w:eastAsia="Calibri"/>
          <w:sz w:val="28"/>
          <w:szCs w:val="28"/>
          <w:lang w:val="ru-RU" w:eastAsia="ru-RU"/>
        </w:rPr>
        <w:br/>
      </w:r>
      <w:r w:rsidRPr="006D1134">
        <w:rPr>
          <w:rFonts w:eastAsia="Calibri"/>
          <w:sz w:val="28"/>
          <w:szCs w:val="28"/>
          <w:lang w:val="ru-RU" w:eastAsia="ru-RU"/>
        </w:rPr>
        <w:t xml:space="preserve">на </w:t>
      </w:r>
      <w:r w:rsidR="0047263F" w:rsidRPr="006D1134">
        <w:rPr>
          <w:rFonts w:eastAsia="Calibri"/>
          <w:sz w:val="28"/>
          <w:szCs w:val="28"/>
          <w:lang w:val="ru-RU" w:eastAsia="ru-RU"/>
        </w:rPr>
        <w:t xml:space="preserve">то, чтобы предотвратить или остановить </w:t>
      </w:r>
      <w:r w:rsidRPr="006D1134">
        <w:rPr>
          <w:rFonts w:eastAsia="Calibri"/>
          <w:sz w:val="28"/>
          <w:szCs w:val="28"/>
          <w:lang w:val="ru-RU" w:eastAsia="ru-RU"/>
        </w:rPr>
        <w:t>суицидальн</w:t>
      </w:r>
      <w:r w:rsidR="0047263F" w:rsidRPr="006D1134">
        <w:rPr>
          <w:rFonts w:eastAsia="Calibri"/>
          <w:sz w:val="28"/>
          <w:szCs w:val="28"/>
          <w:lang w:val="ru-RU" w:eastAsia="ru-RU"/>
        </w:rPr>
        <w:t>ую</w:t>
      </w:r>
      <w:r w:rsidRPr="006D1134">
        <w:rPr>
          <w:rFonts w:eastAsia="Calibri"/>
          <w:sz w:val="28"/>
          <w:szCs w:val="28"/>
          <w:lang w:val="ru-RU" w:eastAsia="ru-RU"/>
        </w:rPr>
        <w:t xml:space="preserve"> попытк</w:t>
      </w:r>
      <w:r w:rsidR="0047263F" w:rsidRPr="006D1134">
        <w:rPr>
          <w:rFonts w:eastAsia="Calibri"/>
          <w:sz w:val="28"/>
          <w:szCs w:val="28"/>
          <w:lang w:val="ru-RU" w:eastAsia="ru-RU"/>
        </w:rPr>
        <w:t>у</w:t>
      </w:r>
      <w:r w:rsidR="00CF6AEE" w:rsidRPr="006D1134">
        <w:rPr>
          <w:rFonts w:eastAsia="Calibri"/>
          <w:sz w:val="28"/>
          <w:szCs w:val="28"/>
          <w:lang w:val="ru-RU" w:eastAsia="ru-RU"/>
        </w:rPr>
        <w:t xml:space="preserve"> </w:t>
      </w:r>
      <w:r w:rsidRPr="006D1134">
        <w:rPr>
          <w:rFonts w:eastAsia="Calibri"/>
          <w:sz w:val="28"/>
          <w:szCs w:val="28"/>
          <w:lang w:val="ru-RU" w:eastAsia="ru-RU"/>
        </w:rPr>
        <w:t>ребенка.</w:t>
      </w:r>
    </w:p>
    <w:p w14:paraId="1ABA2D4C" w14:textId="36971BE1" w:rsidR="00B4465C" w:rsidRPr="006D1134" w:rsidRDefault="00B4465C" w:rsidP="006D1134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Сотрудничают со специалистами в реализации </w:t>
      </w:r>
      <w:r w:rsidR="00F63899">
        <w:rPr>
          <w:rFonts w:eastAsia="Calibri"/>
          <w:sz w:val="28"/>
          <w:szCs w:val="28"/>
          <w:lang w:val="ru-RU" w:eastAsia="ru-RU"/>
        </w:rPr>
        <w:t>плана (</w:t>
      </w:r>
      <w:r w:rsidRPr="006D1134">
        <w:rPr>
          <w:rFonts w:eastAsia="Calibri"/>
          <w:sz w:val="28"/>
          <w:szCs w:val="28"/>
          <w:lang w:val="ru-RU" w:eastAsia="ru-RU"/>
        </w:rPr>
        <w:t>программы</w:t>
      </w:r>
      <w:r w:rsidR="00F63899">
        <w:rPr>
          <w:rFonts w:eastAsia="Calibri"/>
          <w:sz w:val="28"/>
          <w:szCs w:val="28"/>
          <w:lang w:val="ru-RU" w:eastAsia="ru-RU"/>
        </w:rPr>
        <w:t>)</w:t>
      </w:r>
      <w:r w:rsidRPr="006D1134">
        <w:rPr>
          <w:rFonts w:eastAsia="Calibri"/>
          <w:sz w:val="28"/>
          <w:szCs w:val="28"/>
          <w:lang w:val="ru-RU" w:eastAsia="ru-RU"/>
        </w:rPr>
        <w:t xml:space="preserve"> психолого-педагогического и </w:t>
      </w:r>
      <w:proofErr w:type="gramStart"/>
      <w:r w:rsidRPr="006D1134">
        <w:rPr>
          <w:rFonts w:eastAsia="Calibri"/>
          <w:sz w:val="28"/>
          <w:szCs w:val="28"/>
          <w:lang w:val="ru-RU" w:eastAsia="ru-RU"/>
        </w:rPr>
        <w:t>медико-социального</w:t>
      </w:r>
      <w:proofErr w:type="gramEnd"/>
      <w:r w:rsidRPr="006D1134">
        <w:rPr>
          <w:rFonts w:eastAsia="Calibri"/>
          <w:sz w:val="28"/>
          <w:szCs w:val="28"/>
          <w:lang w:val="ru-RU" w:eastAsia="ru-RU"/>
        </w:rPr>
        <w:t xml:space="preserve"> сопровождения их ребенка</w:t>
      </w:r>
      <w:r w:rsidR="005C106B" w:rsidRPr="006D1134">
        <w:rPr>
          <w:rFonts w:eastAsia="Calibri"/>
          <w:sz w:val="28"/>
          <w:szCs w:val="28"/>
          <w:lang w:val="ru-RU" w:eastAsia="ru-RU"/>
        </w:rPr>
        <w:t xml:space="preserve"> после </w:t>
      </w:r>
      <w:r w:rsidR="0047263F" w:rsidRPr="006D1134">
        <w:rPr>
          <w:rFonts w:eastAsia="Calibri"/>
          <w:sz w:val="28"/>
          <w:szCs w:val="28"/>
          <w:lang w:val="ru-RU" w:eastAsia="ru-RU"/>
        </w:rPr>
        <w:t xml:space="preserve">его </w:t>
      </w:r>
      <w:r w:rsidR="005C106B" w:rsidRPr="006D1134">
        <w:rPr>
          <w:rFonts w:eastAsia="Calibri"/>
          <w:sz w:val="28"/>
          <w:szCs w:val="28"/>
          <w:lang w:val="ru-RU" w:eastAsia="ru-RU"/>
        </w:rPr>
        <w:t>попытки суицида</w:t>
      </w:r>
      <w:r w:rsidRPr="006D1134">
        <w:rPr>
          <w:rFonts w:eastAsia="Calibri"/>
          <w:sz w:val="28"/>
          <w:szCs w:val="28"/>
          <w:lang w:val="ru-RU" w:eastAsia="ru-RU"/>
        </w:rPr>
        <w:t>.</w:t>
      </w:r>
    </w:p>
    <w:p w14:paraId="4ADE0E0F" w14:textId="6A20422D" w:rsidR="00175037" w:rsidRPr="006D1134" w:rsidRDefault="00B4465C" w:rsidP="006D1134">
      <w:pPr>
        <w:pStyle w:val="a3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Заботятся о собственной реабилитации и реабилитации членов своей семьи </w:t>
      </w:r>
      <w:r w:rsidR="005C106B" w:rsidRPr="006D1134">
        <w:rPr>
          <w:rFonts w:eastAsia="Calibri"/>
          <w:sz w:val="28"/>
          <w:szCs w:val="28"/>
          <w:lang w:val="ru-RU" w:eastAsia="ru-RU"/>
        </w:rPr>
        <w:t>после</w:t>
      </w:r>
      <w:r w:rsidR="005C106B" w:rsidRPr="006D1134">
        <w:rPr>
          <w:sz w:val="28"/>
          <w:szCs w:val="28"/>
          <w:lang w:val="ru-RU"/>
        </w:rPr>
        <w:t xml:space="preserve"> попытки суицида</w:t>
      </w:r>
      <w:r w:rsidR="005C106B" w:rsidRPr="006D1134">
        <w:rPr>
          <w:rFonts w:eastAsia="Calibri"/>
          <w:sz w:val="28"/>
          <w:szCs w:val="28"/>
          <w:lang w:val="ru-RU" w:eastAsia="ru-RU"/>
        </w:rPr>
        <w:t xml:space="preserve"> их ребенком.</w:t>
      </w:r>
      <w:r w:rsidR="00553C50" w:rsidRPr="006D1134">
        <w:rPr>
          <w:sz w:val="28"/>
          <w:szCs w:val="28"/>
          <w:lang w:val="ru-RU"/>
        </w:rPr>
        <w:t xml:space="preserve"> </w:t>
      </w:r>
    </w:p>
    <w:sectPr w:rsidR="00175037" w:rsidRPr="006D1134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59529" w14:textId="77777777" w:rsidR="00B23E2B" w:rsidRDefault="00B23E2B" w:rsidP="00A06BCD">
      <w:pPr>
        <w:spacing w:after="0" w:line="240" w:lineRule="auto"/>
      </w:pPr>
      <w:r>
        <w:separator/>
      </w:r>
    </w:p>
  </w:endnote>
  <w:endnote w:type="continuationSeparator" w:id="0">
    <w:p w14:paraId="7EBCE8E9" w14:textId="77777777" w:rsidR="00B23E2B" w:rsidRDefault="00B23E2B" w:rsidP="00A0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444275"/>
      <w:docPartObj>
        <w:docPartGallery w:val="Page Numbers (Bottom of Page)"/>
        <w:docPartUnique/>
      </w:docPartObj>
    </w:sdtPr>
    <w:sdtEndPr/>
    <w:sdtContent>
      <w:p w14:paraId="34C545C0" w14:textId="77777777" w:rsidR="00A06BCD" w:rsidRDefault="00A06B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B5C">
          <w:rPr>
            <w:noProof/>
          </w:rPr>
          <w:t>2</w:t>
        </w:r>
        <w:r>
          <w:fldChar w:fldCharType="end"/>
        </w:r>
      </w:p>
    </w:sdtContent>
  </w:sdt>
  <w:p w14:paraId="0F119F82" w14:textId="77777777" w:rsidR="00A06BCD" w:rsidRDefault="00A06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7B9EB" w14:textId="77777777" w:rsidR="00B23E2B" w:rsidRDefault="00B23E2B" w:rsidP="00A06BCD">
      <w:pPr>
        <w:spacing w:after="0" w:line="240" w:lineRule="auto"/>
      </w:pPr>
      <w:r>
        <w:separator/>
      </w:r>
    </w:p>
  </w:footnote>
  <w:footnote w:type="continuationSeparator" w:id="0">
    <w:p w14:paraId="4B55A4FF" w14:textId="77777777" w:rsidR="00B23E2B" w:rsidRDefault="00B23E2B" w:rsidP="00A0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B0D"/>
    <w:multiLevelType w:val="hybridMultilevel"/>
    <w:tmpl w:val="B750FB20"/>
    <w:lvl w:ilvl="0" w:tplc="7C08E3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6C11E6"/>
    <w:multiLevelType w:val="hybridMultilevel"/>
    <w:tmpl w:val="3A20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568DD"/>
    <w:multiLevelType w:val="hybridMultilevel"/>
    <w:tmpl w:val="484AC9D4"/>
    <w:lvl w:ilvl="0" w:tplc="827E9540">
      <w:start w:val="1"/>
      <w:numFmt w:val="decimal"/>
      <w:lvlText w:val="%1."/>
      <w:lvlJc w:val="left"/>
      <w:pPr>
        <w:ind w:left="157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30C40C2"/>
    <w:multiLevelType w:val="hybridMultilevel"/>
    <w:tmpl w:val="4BD8221C"/>
    <w:lvl w:ilvl="0" w:tplc="E114815A">
      <w:start w:val="11"/>
      <w:numFmt w:val="decimal"/>
      <w:lvlText w:val="%1)"/>
      <w:lvlJc w:val="left"/>
      <w:pPr>
        <w:ind w:left="144" w:hanging="426"/>
      </w:pPr>
      <w:rPr>
        <w:rFonts w:hint="default"/>
        <w:w w:val="101"/>
      </w:rPr>
    </w:lvl>
    <w:lvl w:ilvl="1" w:tplc="F34660E4">
      <w:numFmt w:val="bullet"/>
      <w:lvlText w:val="•"/>
      <w:lvlJc w:val="left"/>
      <w:pPr>
        <w:ind w:left="1144" w:hanging="426"/>
      </w:pPr>
      <w:rPr>
        <w:rFonts w:hint="default"/>
      </w:rPr>
    </w:lvl>
    <w:lvl w:ilvl="2" w:tplc="9DE4C2A6">
      <w:numFmt w:val="bullet"/>
      <w:lvlText w:val="•"/>
      <w:lvlJc w:val="left"/>
      <w:pPr>
        <w:ind w:left="2149" w:hanging="426"/>
      </w:pPr>
      <w:rPr>
        <w:rFonts w:hint="default"/>
      </w:rPr>
    </w:lvl>
    <w:lvl w:ilvl="3" w:tplc="03623620">
      <w:numFmt w:val="bullet"/>
      <w:lvlText w:val="•"/>
      <w:lvlJc w:val="left"/>
      <w:pPr>
        <w:ind w:left="3154" w:hanging="426"/>
      </w:pPr>
      <w:rPr>
        <w:rFonts w:hint="default"/>
      </w:rPr>
    </w:lvl>
    <w:lvl w:ilvl="4" w:tplc="F3F482EC">
      <w:numFmt w:val="bullet"/>
      <w:lvlText w:val="•"/>
      <w:lvlJc w:val="left"/>
      <w:pPr>
        <w:ind w:left="4159" w:hanging="426"/>
      </w:pPr>
      <w:rPr>
        <w:rFonts w:hint="default"/>
      </w:rPr>
    </w:lvl>
    <w:lvl w:ilvl="5" w:tplc="23142546">
      <w:numFmt w:val="bullet"/>
      <w:lvlText w:val="•"/>
      <w:lvlJc w:val="left"/>
      <w:pPr>
        <w:ind w:left="5164" w:hanging="426"/>
      </w:pPr>
      <w:rPr>
        <w:rFonts w:hint="default"/>
      </w:rPr>
    </w:lvl>
    <w:lvl w:ilvl="6" w:tplc="5DE6A0A6">
      <w:numFmt w:val="bullet"/>
      <w:lvlText w:val="•"/>
      <w:lvlJc w:val="left"/>
      <w:pPr>
        <w:ind w:left="6169" w:hanging="426"/>
      </w:pPr>
      <w:rPr>
        <w:rFonts w:hint="default"/>
      </w:rPr>
    </w:lvl>
    <w:lvl w:ilvl="7" w:tplc="9146D136">
      <w:numFmt w:val="bullet"/>
      <w:lvlText w:val="•"/>
      <w:lvlJc w:val="left"/>
      <w:pPr>
        <w:ind w:left="7174" w:hanging="426"/>
      </w:pPr>
      <w:rPr>
        <w:rFonts w:hint="default"/>
      </w:rPr>
    </w:lvl>
    <w:lvl w:ilvl="8" w:tplc="9CA4D5EA">
      <w:numFmt w:val="bullet"/>
      <w:lvlText w:val="•"/>
      <w:lvlJc w:val="left"/>
      <w:pPr>
        <w:ind w:left="8179" w:hanging="426"/>
      </w:pPr>
      <w:rPr>
        <w:rFonts w:hint="default"/>
      </w:rPr>
    </w:lvl>
  </w:abstractNum>
  <w:abstractNum w:abstractNumId="4">
    <w:nsid w:val="30723741"/>
    <w:multiLevelType w:val="hybridMultilevel"/>
    <w:tmpl w:val="0D4E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20F58"/>
    <w:multiLevelType w:val="hybridMultilevel"/>
    <w:tmpl w:val="D178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D0B29"/>
    <w:multiLevelType w:val="hybridMultilevel"/>
    <w:tmpl w:val="D0D0594A"/>
    <w:lvl w:ilvl="0" w:tplc="CD82A96E">
      <w:start w:val="1"/>
      <w:numFmt w:val="decimal"/>
      <w:lvlText w:val="%1)"/>
      <w:lvlJc w:val="left"/>
      <w:pPr>
        <w:ind w:left="488" w:hanging="235"/>
      </w:pPr>
      <w:rPr>
        <w:rFonts w:hint="default"/>
        <w:spacing w:val="-1"/>
        <w:w w:val="100"/>
      </w:rPr>
    </w:lvl>
    <w:lvl w:ilvl="1" w:tplc="6286370E">
      <w:numFmt w:val="bullet"/>
      <w:lvlText w:val="•"/>
      <w:lvlJc w:val="left"/>
      <w:pPr>
        <w:ind w:left="1168" w:hanging="235"/>
      </w:pPr>
      <w:rPr>
        <w:rFonts w:hint="default"/>
      </w:rPr>
    </w:lvl>
    <w:lvl w:ilvl="2" w:tplc="8D2E8F32">
      <w:numFmt w:val="bullet"/>
      <w:lvlText w:val="•"/>
      <w:lvlJc w:val="left"/>
      <w:pPr>
        <w:ind w:left="1857" w:hanging="235"/>
      </w:pPr>
      <w:rPr>
        <w:rFonts w:hint="default"/>
      </w:rPr>
    </w:lvl>
    <w:lvl w:ilvl="3" w:tplc="FCF600DE">
      <w:numFmt w:val="bullet"/>
      <w:lvlText w:val="•"/>
      <w:lvlJc w:val="left"/>
      <w:pPr>
        <w:ind w:left="2545" w:hanging="235"/>
      </w:pPr>
      <w:rPr>
        <w:rFonts w:hint="default"/>
      </w:rPr>
    </w:lvl>
    <w:lvl w:ilvl="4" w:tplc="C5DC3718">
      <w:numFmt w:val="bullet"/>
      <w:lvlText w:val="•"/>
      <w:lvlJc w:val="left"/>
      <w:pPr>
        <w:ind w:left="3234" w:hanging="235"/>
      </w:pPr>
      <w:rPr>
        <w:rFonts w:hint="default"/>
      </w:rPr>
    </w:lvl>
    <w:lvl w:ilvl="5" w:tplc="FEF6E0E0">
      <w:numFmt w:val="bullet"/>
      <w:lvlText w:val="•"/>
      <w:lvlJc w:val="left"/>
      <w:pPr>
        <w:ind w:left="3922" w:hanging="235"/>
      </w:pPr>
      <w:rPr>
        <w:rFonts w:hint="default"/>
      </w:rPr>
    </w:lvl>
    <w:lvl w:ilvl="6" w:tplc="985EED8E">
      <w:numFmt w:val="bullet"/>
      <w:lvlText w:val="•"/>
      <w:lvlJc w:val="left"/>
      <w:pPr>
        <w:ind w:left="4611" w:hanging="235"/>
      </w:pPr>
      <w:rPr>
        <w:rFonts w:hint="default"/>
      </w:rPr>
    </w:lvl>
    <w:lvl w:ilvl="7" w:tplc="FF286364">
      <w:numFmt w:val="bullet"/>
      <w:lvlText w:val="•"/>
      <w:lvlJc w:val="left"/>
      <w:pPr>
        <w:ind w:left="5299" w:hanging="235"/>
      </w:pPr>
      <w:rPr>
        <w:rFonts w:hint="default"/>
      </w:rPr>
    </w:lvl>
    <w:lvl w:ilvl="8" w:tplc="8FCE531C">
      <w:numFmt w:val="bullet"/>
      <w:lvlText w:val="•"/>
      <w:lvlJc w:val="left"/>
      <w:pPr>
        <w:ind w:left="5988" w:hanging="235"/>
      </w:pPr>
      <w:rPr>
        <w:rFonts w:hint="default"/>
      </w:rPr>
    </w:lvl>
  </w:abstractNum>
  <w:abstractNum w:abstractNumId="7">
    <w:nsid w:val="683168AC"/>
    <w:multiLevelType w:val="hybridMultilevel"/>
    <w:tmpl w:val="BA1C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F6FAF"/>
    <w:multiLevelType w:val="hybridMultilevel"/>
    <w:tmpl w:val="94EE0FC4"/>
    <w:lvl w:ilvl="0" w:tplc="4642CA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8D2AE0"/>
    <w:multiLevelType w:val="hybridMultilevel"/>
    <w:tmpl w:val="1346B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E2F78"/>
    <w:multiLevelType w:val="hybridMultilevel"/>
    <w:tmpl w:val="BB72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C5AE7"/>
    <w:multiLevelType w:val="hybridMultilevel"/>
    <w:tmpl w:val="35CC1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F"/>
    <w:rsid w:val="0002087F"/>
    <w:rsid w:val="000340E4"/>
    <w:rsid w:val="00105195"/>
    <w:rsid w:val="00146B1B"/>
    <w:rsid w:val="00160731"/>
    <w:rsid w:val="00175037"/>
    <w:rsid w:val="0017741D"/>
    <w:rsid w:val="001B46A6"/>
    <w:rsid w:val="00201BE6"/>
    <w:rsid w:val="002046E8"/>
    <w:rsid w:val="002517F4"/>
    <w:rsid w:val="0028658C"/>
    <w:rsid w:val="002D02F9"/>
    <w:rsid w:val="0030088D"/>
    <w:rsid w:val="003B60AA"/>
    <w:rsid w:val="003C45CF"/>
    <w:rsid w:val="004040BC"/>
    <w:rsid w:val="0047263F"/>
    <w:rsid w:val="00473B5C"/>
    <w:rsid w:val="00477712"/>
    <w:rsid w:val="004A4A0C"/>
    <w:rsid w:val="004A5D7C"/>
    <w:rsid w:val="004D2F5C"/>
    <w:rsid w:val="005360E7"/>
    <w:rsid w:val="00553C50"/>
    <w:rsid w:val="005766F4"/>
    <w:rsid w:val="00597838"/>
    <w:rsid w:val="005C106B"/>
    <w:rsid w:val="00615700"/>
    <w:rsid w:val="00621321"/>
    <w:rsid w:val="006A2229"/>
    <w:rsid w:val="006A6640"/>
    <w:rsid w:val="006C0D3D"/>
    <w:rsid w:val="006D1134"/>
    <w:rsid w:val="00764CDC"/>
    <w:rsid w:val="007852DD"/>
    <w:rsid w:val="008B06D2"/>
    <w:rsid w:val="00A06BCD"/>
    <w:rsid w:val="00AC18C2"/>
    <w:rsid w:val="00B23E2B"/>
    <w:rsid w:val="00B40B15"/>
    <w:rsid w:val="00B4465C"/>
    <w:rsid w:val="00B52C1A"/>
    <w:rsid w:val="00BB014E"/>
    <w:rsid w:val="00C73C1B"/>
    <w:rsid w:val="00CF6AEE"/>
    <w:rsid w:val="00D05305"/>
    <w:rsid w:val="00DC3446"/>
    <w:rsid w:val="00E91470"/>
    <w:rsid w:val="00EA0C55"/>
    <w:rsid w:val="00EA1741"/>
    <w:rsid w:val="00EF3AB8"/>
    <w:rsid w:val="00F2391B"/>
    <w:rsid w:val="00F539A6"/>
    <w:rsid w:val="00F63899"/>
    <w:rsid w:val="00F82264"/>
    <w:rsid w:val="00F93B31"/>
    <w:rsid w:val="00F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6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F"/>
    <w:pPr>
      <w:widowControl w:val="0"/>
      <w:autoSpaceDE w:val="0"/>
      <w:autoSpaceDN w:val="0"/>
      <w:spacing w:after="0" w:line="240" w:lineRule="auto"/>
      <w:ind w:left="120" w:firstLine="700"/>
      <w:jc w:val="both"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201B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01BE6"/>
    <w:rPr>
      <w:rFonts w:ascii="Arial" w:eastAsia="Arial" w:hAnsi="Arial" w:cs="Arial"/>
      <w:sz w:val="14"/>
      <w:szCs w:val="14"/>
      <w:lang w:val="en-US"/>
    </w:rPr>
  </w:style>
  <w:style w:type="paragraph" w:styleId="a6">
    <w:name w:val="header"/>
    <w:basedOn w:val="a"/>
    <w:link w:val="a7"/>
    <w:uiPriority w:val="99"/>
    <w:unhideWhenUsed/>
    <w:rsid w:val="00A0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BCD"/>
  </w:style>
  <w:style w:type="paragraph" w:styleId="a8">
    <w:name w:val="footer"/>
    <w:basedOn w:val="a"/>
    <w:link w:val="a9"/>
    <w:uiPriority w:val="99"/>
    <w:unhideWhenUsed/>
    <w:rsid w:val="00A0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BCD"/>
  </w:style>
  <w:style w:type="paragraph" w:styleId="aa">
    <w:name w:val="Balloon Text"/>
    <w:basedOn w:val="a"/>
    <w:link w:val="ab"/>
    <w:uiPriority w:val="99"/>
    <w:semiHidden/>
    <w:unhideWhenUsed/>
    <w:rsid w:val="00EA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174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6D11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46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F"/>
    <w:pPr>
      <w:widowControl w:val="0"/>
      <w:autoSpaceDE w:val="0"/>
      <w:autoSpaceDN w:val="0"/>
      <w:spacing w:after="0" w:line="240" w:lineRule="auto"/>
      <w:ind w:left="120" w:firstLine="700"/>
      <w:jc w:val="both"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201B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01BE6"/>
    <w:rPr>
      <w:rFonts w:ascii="Arial" w:eastAsia="Arial" w:hAnsi="Arial" w:cs="Arial"/>
      <w:sz w:val="14"/>
      <w:szCs w:val="14"/>
      <w:lang w:val="en-US"/>
    </w:rPr>
  </w:style>
  <w:style w:type="paragraph" w:styleId="a6">
    <w:name w:val="header"/>
    <w:basedOn w:val="a"/>
    <w:link w:val="a7"/>
    <w:uiPriority w:val="99"/>
    <w:unhideWhenUsed/>
    <w:rsid w:val="00A0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BCD"/>
  </w:style>
  <w:style w:type="paragraph" w:styleId="a8">
    <w:name w:val="footer"/>
    <w:basedOn w:val="a"/>
    <w:link w:val="a9"/>
    <w:uiPriority w:val="99"/>
    <w:unhideWhenUsed/>
    <w:rsid w:val="00A0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BCD"/>
  </w:style>
  <w:style w:type="paragraph" w:styleId="aa">
    <w:name w:val="Balloon Text"/>
    <w:basedOn w:val="a"/>
    <w:link w:val="ab"/>
    <w:uiPriority w:val="99"/>
    <w:semiHidden/>
    <w:unhideWhenUsed/>
    <w:rsid w:val="00EA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174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6D11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46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appo.ru/struktura/institut-detstva/kafedra-pedagogiki-semi/" TargetMode="External"/><Relationship Id="rId13" Type="http://schemas.openxmlformats.org/officeDocument/2006/relationships/hyperlink" Target="https://spbappo.ru/struktura/institut-detstva/kafedra-pedagogiki-semi/" TargetMode="External"/><Relationship Id="rId18" Type="http://schemas.openxmlformats.org/officeDocument/2006/relationships/hyperlink" Target="http://www.spbdeti.org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pbappo.ru/struktura/institut-detstva/kafedra-pedagogiki-semi/" TargetMode="External"/><Relationship Id="rId17" Type="http://schemas.openxmlformats.org/officeDocument/2006/relationships/hyperlink" Target="http://www.spbdeti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KeXz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pbappo.ru/struktura/institut-detstva/kafedra-pedagogiki-sem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KeXzw" TargetMode="External"/><Relationship Id="rId10" Type="http://schemas.openxmlformats.org/officeDocument/2006/relationships/hyperlink" Target="https://spbappo.ru/struktura/institut-detstva/kafedra-pedagogiki-semi/" TargetMode="External"/><Relationship Id="rId19" Type="http://schemas.openxmlformats.org/officeDocument/2006/relationships/hyperlink" Target="http://www.spbdet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appo.ru/struktura/institut-detstva/kafedra-pedagogiki-semi/" TargetMode="External"/><Relationship Id="rId14" Type="http://schemas.openxmlformats.org/officeDocument/2006/relationships/hyperlink" Target="https://spbappo.ru/struktura/institut-detstva/kafedra-pedagogiki-sem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Горина Марианна Александровна</cp:lastModifiedBy>
  <cp:revision>14</cp:revision>
  <cp:lastPrinted>2021-04-29T10:13:00Z</cp:lastPrinted>
  <dcterms:created xsi:type="dcterms:W3CDTF">2021-04-11T16:36:00Z</dcterms:created>
  <dcterms:modified xsi:type="dcterms:W3CDTF">2021-04-29T10:18:00Z</dcterms:modified>
</cp:coreProperties>
</file>